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188"/>
      </w:tblGrid>
      <w:tr>
        <w:trPr>
          <w:trHeight w:val="1310" w:hRule="atLeast"/>
        </w:trPr>
        <w:tc>
          <w:tcPr>
            <w:tcW w:w="9018" w:type="dxa"/>
            <w:gridSpan w:val="2"/>
          </w:tcPr>
          <w:p>
            <w:pPr>
              <w:pStyle w:val="TableParagraph"/>
              <w:spacing w:line="412" w:lineRule="exact"/>
              <w:ind w:left="496"/>
              <w:rPr>
                <w:b/>
                <w:sz w:val="3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4384">
                      <wp:simplePos x="0" y="0"/>
                      <wp:positionH relativeFrom="column">
                        <wp:posOffset>1558747</wp:posOffset>
                      </wp:positionH>
                      <wp:positionV relativeFrom="paragraph">
                        <wp:posOffset>241045</wp:posOffset>
                      </wp:positionV>
                      <wp:extent cx="2044064" cy="75120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044064" cy="751205"/>
                                <a:chExt cx="2044064" cy="75120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5092" cy="7480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2.736pt;margin-top:18.98pt;width:160.950pt;height:59.15pt;mso-position-horizontal-relative:column;mso-position-vertical-relative:paragraph;z-index:-15812096" id="docshapegroup1" coordorigin="2455,380" coordsize="3219,1183">
                      <v:shape style="position:absolute;left:2454;top:379;width:3205;height:1179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6"/>
              </w:rPr>
              <w:t>Grampians</w:t>
            </w:r>
            <w:r>
              <w:rPr>
                <w:b/>
                <w:spacing w:val="-9"/>
                <w:sz w:val="36"/>
              </w:rPr>
              <w:t> </w:t>
            </w:r>
            <w:r>
              <w:rPr>
                <w:b/>
                <w:sz w:val="36"/>
              </w:rPr>
              <w:t>Health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Researcher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Curriculum</w:t>
            </w:r>
            <w:r>
              <w:rPr>
                <w:b/>
                <w:spacing w:val="-9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Vitae</w:t>
            </w:r>
          </w:p>
        </w:tc>
      </w:tr>
      <w:tr>
        <w:trPr>
          <w:trHeight w:val="760" w:hRule="atLeast"/>
        </w:trPr>
        <w:tc>
          <w:tcPr>
            <w:tcW w:w="2830" w:type="dxa"/>
          </w:tcPr>
          <w:p>
            <w:pPr>
              <w:pStyle w:val="TableParagraph"/>
              <w:ind w:left="107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name,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including </w:t>
            </w:r>
            <w:r>
              <w:rPr>
                <w:b/>
                <w:spacing w:val="-2"/>
                <w:sz w:val="22"/>
              </w:rPr>
              <w:t>title: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2830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830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Organisation: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830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Department: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1" w:hRule="atLeast"/>
        </w:trPr>
        <w:tc>
          <w:tcPr>
            <w:tcW w:w="2830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work </w:t>
            </w:r>
            <w:r>
              <w:rPr>
                <w:b/>
                <w:spacing w:val="-2"/>
                <w:sz w:val="22"/>
              </w:rPr>
              <w:t>address: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2830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Professional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registration number and registration</w:t>
            </w:r>
          </w:p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body: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2830" w:type="dxa"/>
          </w:tcPr>
          <w:p>
            <w:pPr>
              <w:pStyle w:val="TableParagraph"/>
              <w:ind w:left="107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Most recent </w:t>
            </w:r>
            <w:r>
              <w:rPr>
                <w:b/>
                <w:spacing w:val="-2"/>
                <w:sz w:val="22"/>
              </w:rPr>
              <w:t>qualification: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21" w:hRule="atLeast"/>
        </w:trPr>
        <w:tc>
          <w:tcPr>
            <w:tcW w:w="2830" w:type="dxa"/>
          </w:tcPr>
          <w:p>
            <w:pPr>
              <w:pStyle w:val="TableParagraph"/>
              <w:ind w:left="107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Previous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research </w:t>
            </w:r>
            <w:r>
              <w:rPr>
                <w:b/>
                <w:spacing w:val="-2"/>
                <w:sz w:val="22"/>
              </w:rPr>
              <w:t>experience:</w:t>
            </w:r>
          </w:p>
        </w:tc>
        <w:tc>
          <w:tcPr>
            <w:tcW w:w="6188" w:type="dxa"/>
            <w:tcBorders>
              <w:bottom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  <w:tab w:pos="3360" w:val="left" w:leader="none"/>
              </w:tabs>
              <w:spacing w:line="420" w:lineRule="exact" w:before="0" w:after="0"/>
              <w:ind w:left="498" w:right="0" w:hanging="391"/>
              <w:jc w:val="left"/>
              <w:rPr>
                <w:sz w:val="22"/>
              </w:rPr>
            </w:pPr>
            <w:r>
              <w:rPr>
                <w:sz w:val="22"/>
              </w:rPr>
              <w:t>Protocol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  <w:r>
              <w:rPr>
                <w:sz w:val="22"/>
              </w:rPr>
              <w:tab/>
            </w:r>
            <w:r>
              <w:rPr>
                <w:rFonts w:ascii="Wingdings 2" w:hAnsi="Wingdings 2"/>
                <w:sz w:val="40"/>
              </w:rPr>
              <w:t></w:t>
            </w:r>
            <w:r>
              <w:rPr>
                <w:rFonts w:ascii="Times New Roman" w:hAnsi="Times New Roman"/>
                <w:spacing w:val="8"/>
                <w:sz w:val="40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submission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  <w:tab w:pos="3348" w:val="left" w:leader="none"/>
              </w:tabs>
              <w:spacing w:line="240" w:lineRule="auto" w:before="0" w:after="0"/>
              <w:ind w:left="498" w:right="0" w:hanging="3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Recruitment</w:t>
            </w:r>
            <w:r>
              <w:rPr>
                <w:sz w:val="22"/>
              </w:rPr>
              <w:tab/>
            </w:r>
            <w:r>
              <w:rPr>
                <w:rFonts w:ascii="Wingdings 2" w:hAnsi="Wingdings 2"/>
                <w:sz w:val="40"/>
              </w:rPr>
              <w:t></w:t>
            </w:r>
            <w:r>
              <w:rPr>
                <w:rFonts w:ascii="Times New Roman" w:hAnsi="Times New Roman"/>
                <w:spacing w:val="10"/>
                <w:sz w:val="40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2"/>
                <w:sz w:val="22"/>
              </w:rPr>
              <w:t> consent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  <w:tab w:pos="3302" w:val="left" w:leader="none"/>
              </w:tabs>
              <w:spacing w:line="240" w:lineRule="auto" w:before="1" w:after="0"/>
              <w:ind w:left="498" w:right="0" w:hanging="391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  <w:r>
              <w:rPr>
                <w:sz w:val="22"/>
              </w:rPr>
              <w:tab/>
            </w:r>
            <w:r>
              <w:rPr>
                <w:rFonts w:ascii="Wingdings 2" w:hAnsi="Wingdings 2"/>
                <w:sz w:val="40"/>
              </w:rPr>
              <w:t></w:t>
            </w:r>
            <w:r>
              <w:rPr>
                <w:rFonts w:ascii="Times New Roman" w:hAnsi="Times New Roman"/>
                <w:spacing w:val="5"/>
                <w:sz w:val="40"/>
              </w:rPr>
              <w:t> </w:t>
            </w:r>
            <w:r>
              <w:rPr>
                <w:sz w:val="22"/>
              </w:rPr>
              <w:t>Manuscript</w:t>
            </w:r>
            <w:r>
              <w:rPr>
                <w:spacing w:val="-2"/>
                <w:sz w:val="22"/>
              </w:rPr>
              <w:t> preparation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8" w:val="left" w:leader="none"/>
              </w:tabs>
              <w:spacing w:line="240" w:lineRule="auto" w:before="1" w:after="0"/>
              <w:ind w:left="498" w:right="0" w:hanging="3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</w:tr>
      <w:tr>
        <w:trPr>
          <w:trHeight w:val="504" w:hRule="atLeast"/>
        </w:trPr>
        <w:tc>
          <w:tcPr>
            <w:tcW w:w="2830" w:type="dxa"/>
          </w:tcPr>
          <w:p>
            <w:pPr>
              <w:pStyle w:val="TableParagraph"/>
              <w:spacing w:line="254" w:lineRule="exact"/>
              <w:ind w:left="107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Number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research </w:t>
            </w:r>
            <w:r>
              <w:rPr>
                <w:b/>
                <w:spacing w:val="-2"/>
                <w:sz w:val="22"/>
              </w:rPr>
              <w:t>publications:</w:t>
            </w:r>
          </w:p>
        </w:tc>
        <w:tc>
          <w:tcPr>
            <w:tcW w:w="6188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63" w:val="left" w:leader="none"/>
                <w:tab w:pos="2215" w:val="left" w:leader="none"/>
                <w:tab w:pos="3492" w:val="left" w:leader="none"/>
                <w:tab w:pos="4892" w:val="left" w:leader="none"/>
              </w:tabs>
              <w:spacing w:line="421" w:lineRule="exact"/>
              <w:ind w:left="107"/>
              <w:rPr>
                <w:rFonts w:ascii="Wingdings 2" w:hAnsi="Wingdings 2"/>
                <w:sz w:val="40"/>
              </w:rPr>
            </w:pPr>
            <w:r>
              <w:rPr>
                <w:sz w:val="22"/>
              </w:rPr>
              <w:t>0</w:t>
            </w:r>
            <w:r>
              <w:rPr>
                <w:spacing w:val="48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40"/>
              </w:rPr>
              <w:t></w:t>
            </w:r>
            <w:r>
              <w:rPr>
                <w:rFonts w:ascii="Times New Roman" w:hAnsi="Times New Roman"/>
                <w:sz w:val="40"/>
              </w:rPr>
              <w:tab/>
            </w:r>
            <w:r>
              <w:rPr>
                <w:sz w:val="22"/>
              </w:rPr>
              <w:t>1-5</w:t>
            </w:r>
            <w:r>
              <w:rPr>
                <w:spacing w:val="47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40"/>
              </w:rPr>
              <w:t></w:t>
            </w:r>
            <w:r>
              <w:rPr>
                <w:rFonts w:ascii="Times New Roman" w:hAnsi="Times New Roman"/>
                <w:sz w:val="40"/>
              </w:rPr>
              <w:tab/>
            </w:r>
            <w:r>
              <w:rPr>
                <w:sz w:val="22"/>
              </w:rPr>
              <w:t>6-10</w:t>
            </w:r>
            <w:r>
              <w:rPr>
                <w:spacing w:val="47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40"/>
              </w:rPr>
              <w:t></w:t>
            </w:r>
            <w:r>
              <w:rPr>
                <w:rFonts w:ascii="Times New Roman" w:hAnsi="Times New Roman"/>
                <w:sz w:val="40"/>
              </w:rPr>
              <w:tab/>
            </w:r>
            <w:r>
              <w:rPr>
                <w:sz w:val="22"/>
              </w:rPr>
              <w:t>11-20</w:t>
            </w:r>
            <w:r>
              <w:rPr>
                <w:spacing w:val="4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40"/>
              </w:rPr>
              <w:t></w:t>
            </w:r>
            <w:r>
              <w:rPr>
                <w:rFonts w:ascii="Times New Roman" w:hAnsi="Times New Roman"/>
                <w:sz w:val="40"/>
              </w:rPr>
              <w:tab/>
            </w:r>
            <w:r>
              <w:rPr>
                <w:sz w:val="22"/>
              </w:rPr>
              <w:t>&gt;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48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40"/>
              </w:rPr>
              <w:t></w:t>
            </w:r>
          </w:p>
        </w:tc>
      </w:tr>
      <w:tr>
        <w:trPr>
          <w:trHeight w:val="1428" w:hRule="atLeast"/>
        </w:trPr>
        <w:tc>
          <w:tcPr>
            <w:tcW w:w="2830" w:type="dxa"/>
          </w:tcPr>
          <w:p>
            <w:pPr>
              <w:pStyle w:val="TableParagraph"/>
              <w:ind w:left="107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I have completed the Good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Clinical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Practice </w:t>
            </w:r>
            <w:r>
              <w:rPr>
                <w:b/>
                <w:spacing w:val="-2"/>
                <w:sz w:val="22"/>
              </w:rPr>
              <w:t>Training:</w:t>
            </w:r>
          </w:p>
        </w:tc>
        <w:tc>
          <w:tcPr>
            <w:tcW w:w="618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98" w:val="left" w:leader="none"/>
                <w:tab w:pos="3986" w:val="left" w:leader="none"/>
              </w:tabs>
              <w:spacing w:line="419" w:lineRule="exact" w:before="0" w:after="0"/>
              <w:ind w:left="498" w:right="0" w:hanging="391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Wingdings 2" w:hAnsi="Wingdings 2"/>
                <w:sz w:val="40"/>
              </w:rPr>
              <w:t></w:t>
            </w:r>
            <w:r>
              <w:rPr>
                <w:rFonts w:ascii="Times New Roman" w:hAnsi="Times New Roman"/>
                <w:spacing w:val="11"/>
                <w:sz w:val="40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  <w:p>
            <w:pPr>
              <w:pStyle w:val="TableParagraph"/>
              <w:ind w:left="107" w:right="246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certificate If no, please visit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hyperlink r:id="rId6">
              <w:r>
                <w:rPr>
                  <w:color w:val="0562C1"/>
                  <w:spacing w:val="-2"/>
                  <w:sz w:val="22"/>
                  <w:u w:val="single" w:color="0562C1"/>
                </w:rPr>
                <w:t>https://globalhealthtrainingcentre.tghn.org/ich-good-clinical-</w:t>
              </w:r>
            </w:hyperlink>
            <w:r>
              <w:rPr>
                <w:color w:val="0562C1"/>
                <w:spacing w:val="-2"/>
                <w:sz w:val="22"/>
                <w:u w:val="none"/>
              </w:rPr>
              <w:t> </w:t>
            </w:r>
            <w:hyperlink r:id="rId6">
              <w:r>
                <w:rPr>
                  <w:color w:val="0562C1"/>
                  <w:sz w:val="22"/>
                  <w:u w:val="single" w:color="0562C1"/>
                </w:rPr>
                <w:t>practice/</w:t>
              </w:r>
            </w:hyperlink>
            <w:r>
              <w:rPr>
                <w:color w:val="0562C1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to complete the required training</w:t>
            </w:r>
          </w:p>
        </w:tc>
      </w:tr>
      <w:tr>
        <w:trPr>
          <w:trHeight w:val="2692" w:hRule="atLeast"/>
        </w:trPr>
        <w:tc>
          <w:tcPr>
            <w:tcW w:w="2830" w:type="dxa"/>
          </w:tcPr>
          <w:p>
            <w:pPr>
              <w:pStyle w:val="TableParagraph"/>
              <w:spacing w:before="2"/>
              <w:ind w:left="107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List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current and previous research projects you are/have been a principal or associate investigator </w:t>
            </w:r>
            <w:r>
              <w:rPr>
                <w:b/>
                <w:spacing w:val="-4"/>
                <w:sz w:val="22"/>
              </w:rPr>
              <w:t>on:</w:t>
            </w:r>
          </w:p>
        </w:tc>
        <w:tc>
          <w:tcPr>
            <w:tcW w:w="6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9018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outlined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hyperlink r:id="rId7">
              <w:r>
                <w:rPr>
                  <w:color w:val="0562C1"/>
                  <w:sz w:val="22"/>
                  <w:u w:val="single" w:color="0562C1"/>
                </w:rPr>
                <w:t>National</w:t>
              </w:r>
              <w:r>
                <w:rPr>
                  <w:color w:val="0562C1"/>
                  <w:spacing w:val="-4"/>
                  <w:sz w:val="22"/>
                  <w:u w:val="single" w:color="0562C1"/>
                </w:rPr>
                <w:t> </w:t>
              </w:r>
              <w:r>
                <w:rPr>
                  <w:color w:val="0562C1"/>
                  <w:sz w:val="22"/>
                  <w:u w:val="single" w:color="0562C1"/>
                </w:rPr>
                <w:t>Statement</w:t>
              </w:r>
              <w:r>
                <w:rPr>
                  <w:color w:val="0562C1"/>
                  <w:spacing w:val="-6"/>
                  <w:sz w:val="22"/>
                  <w:u w:val="single" w:color="0562C1"/>
                </w:rPr>
                <w:t> </w:t>
              </w:r>
              <w:r>
                <w:rPr>
                  <w:color w:val="0562C1"/>
                  <w:sz w:val="22"/>
                  <w:u w:val="single" w:color="0562C1"/>
                </w:rPr>
                <w:t>of</w:t>
              </w:r>
              <w:r>
                <w:rPr>
                  <w:color w:val="0562C1"/>
                  <w:spacing w:val="-2"/>
                  <w:sz w:val="22"/>
                  <w:u w:val="single" w:color="0562C1"/>
                </w:rPr>
                <w:t> </w:t>
              </w:r>
              <w:r>
                <w:rPr>
                  <w:color w:val="0562C1"/>
                  <w:sz w:val="22"/>
                  <w:u w:val="single" w:color="0562C1"/>
                </w:rPr>
                <w:t>Ethical</w:t>
              </w:r>
              <w:r>
                <w:rPr>
                  <w:color w:val="0562C1"/>
                  <w:spacing w:val="-6"/>
                  <w:sz w:val="22"/>
                  <w:u w:val="single" w:color="0562C1"/>
                </w:rPr>
                <w:t> </w:t>
              </w:r>
              <w:r>
                <w:rPr>
                  <w:color w:val="0562C1"/>
                  <w:sz w:val="22"/>
                  <w:u w:val="single" w:color="0562C1"/>
                </w:rPr>
                <w:t>Conduct</w:t>
              </w:r>
              <w:r>
                <w:rPr>
                  <w:color w:val="0562C1"/>
                  <w:spacing w:val="-2"/>
                  <w:sz w:val="22"/>
                  <w:u w:val="single" w:color="0562C1"/>
                </w:rPr>
                <w:t> </w:t>
              </w:r>
              <w:r>
                <w:rPr>
                  <w:color w:val="0562C1"/>
                  <w:spacing w:val="-5"/>
                  <w:sz w:val="22"/>
                  <w:u w:val="single" w:color="0562C1"/>
                </w:rPr>
                <w:t>in</w:t>
              </w:r>
            </w:hyperlink>
          </w:p>
          <w:p>
            <w:pPr>
              <w:pStyle w:val="TableParagraph"/>
              <w:spacing w:line="401" w:lineRule="exact"/>
              <w:ind w:left="107"/>
              <w:rPr>
                <w:rFonts w:ascii="Wingdings 2" w:hAnsi="Wingdings 2"/>
                <w:sz w:val="40"/>
              </w:rPr>
            </w:pPr>
            <w:hyperlink r:id="rId7">
              <w:r>
                <w:rPr>
                  <w:color w:val="0562C1"/>
                  <w:sz w:val="22"/>
                  <w:u w:val="single" w:color="0562C1"/>
                </w:rPr>
                <w:t>Human</w:t>
              </w:r>
              <w:r>
                <w:rPr>
                  <w:color w:val="0562C1"/>
                  <w:spacing w:val="-9"/>
                  <w:sz w:val="22"/>
                  <w:u w:val="single" w:color="0562C1"/>
                </w:rPr>
                <w:t> </w:t>
              </w:r>
              <w:r>
                <w:rPr>
                  <w:color w:val="0562C1"/>
                  <w:sz w:val="22"/>
                  <w:u w:val="single" w:color="0562C1"/>
                </w:rPr>
                <w:t>Research</w:t>
              </w:r>
            </w:hyperlink>
            <w:r>
              <w:rPr>
                <w:color w:val="0562C1"/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document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(please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tick):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rFonts w:ascii="Wingdings 2" w:hAnsi="Wingdings 2"/>
                <w:spacing w:val="-10"/>
                <w:sz w:val="40"/>
                <w:u w:val="none"/>
              </w:rPr>
              <w:t></w:t>
            </w:r>
          </w:p>
        </w:tc>
      </w:tr>
      <w:tr>
        <w:trPr>
          <w:trHeight w:val="760" w:hRule="atLeast"/>
        </w:trPr>
        <w:tc>
          <w:tcPr>
            <w:tcW w:w="9018" w:type="dxa"/>
            <w:gridSpan w:val="2"/>
          </w:tcPr>
          <w:p>
            <w:pPr>
              <w:pStyle w:val="TableParagraph"/>
              <w:tabs>
                <w:tab w:pos="7858" w:val="left" w:leader="none"/>
              </w:tabs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Signature: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Date:</w:t>
            </w:r>
          </w:p>
        </w:tc>
      </w:tr>
    </w:tbl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2745358</wp:posOffset>
                </wp:positionH>
                <wp:positionV relativeFrom="page">
                  <wp:posOffset>7055484</wp:posOffset>
                </wp:positionV>
                <wp:extent cx="3867150" cy="13716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86715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81"/>
                              <w:gridCol w:w="2979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981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left="79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name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left="9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Role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2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2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2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2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29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6.169998pt;margin-top:555.549988pt;width:304.5pt;height:108pt;mso-position-horizontal-relative:page;mso-position-vertical-relative:page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81"/>
                        <w:gridCol w:w="2979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2981" w:type="dxa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left="79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name</w:t>
                            </w:r>
                          </w:p>
                        </w:tc>
                        <w:tc>
                          <w:tcPr>
                            <w:tcW w:w="2979" w:type="dxa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left="9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Role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2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2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2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2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29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96"/>
        <w:rPr>
          <w:rFonts w:ascii="Times New Roman"/>
        </w:rPr>
      </w:pPr>
    </w:p>
    <w:p>
      <w:pPr>
        <w:pStyle w:val="BodyText"/>
        <w:ind w:left="100"/>
      </w:pPr>
      <w:r>
        <w:rPr/>
        <w:t>Grampians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Researcher</w:t>
      </w:r>
      <w:r>
        <w:rPr>
          <w:spacing w:val="-3"/>
        </w:rPr>
        <w:t> </w:t>
      </w:r>
      <w:r>
        <w:rPr/>
        <w:t>Curriculum</w:t>
      </w:r>
      <w:r>
        <w:rPr>
          <w:spacing w:val="-4"/>
        </w:rPr>
        <w:t> </w:t>
      </w:r>
      <w:r>
        <w:rPr/>
        <w:t>Vitae,</w:t>
      </w:r>
      <w:r>
        <w:rPr>
          <w:spacing w:val="-7"/>
        </w:rPr>
        <w:t> </w:t>
      </w:r>
      <w:r>
        <w:rPr/>
        <w:t>Version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March</w:t>
      </w:r>
      <w:r>
        <w:rPr>
          <w:spacing w:val="-4"/>
        </w:rPr>
        <w:t> 2023</w:t>
      </w:r>
    </w:p>
    <w:sectPr>
      <w:type w:val="continuous"/>
      <w:pgSz w:w="11910" w:h="16840"/>
      <w:pgMar w:top="9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"/>
      <w:lvlJc w:val="left"/>
      <w:pPr>
        <w:ind w:left="499" w:hanging="392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7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5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3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1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9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4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2" w:hanging="3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"/>
      <w:lvlJc w:val="left"/>
      <w:pPr>
        <w:ind w:left="499" w:hanging="392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7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5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3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1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9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4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2" w:hanging="39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s://www.nhmrc.gov.au/about-us/publications/national-statement-ethical-conduct-human-research-2007-updated-2018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lobalhealthtrainingcentre.tghn.org/ich-good-clinical-practice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ED4A02BA34E49A9DD4A7CB50D64B0" ma:contentTypeVersion="19" ma:contentTypeDescription="Create a new document." ma:contentTypeScope="" ma:versionID="8d9c865cc1835bfefa3faef2de9dd50a">
  <xsd:schema xmlns:xsd="http://www.w3.org/2001/XMLSchema" xmlns:xs="http://www.w3.org/2001/XMLSchema" xmlns:p="http://schemas.microsoft.com/office/2006/metadata/properties" xmlns:ns2="bd76c8d0-14a0-4a39-863b-958ef5c29151" xmlns:ns3="3eae4cb3-1081-4e1d-aea5-092f44c5dae8" xmlns:ns4="a4534ce7-daac-40b8-b17e-c5c4e7b80330" targetNamespace="http://schemas.microsoft.com/office/2006/metadata/properties" ma:root="true" ma:fieldsID="517f953260a6804893c466f20e5cf1e1" ns2:_="" ns3:_="" ns4:_="">
    <xsd:import namespace="bd76c8d0-14a0-4a39-863b-958ef5c29151"/>
    <xsd:import namespace="3eae4cb3-1081-4e1d-aea5-092f44c5dae8"/>
    <xsd:import namespace="a4534ce7-daac-40b8-b17e-c5c4e7b80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c8d0-14a0-4a39-863b-958ef5c29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4cb3-1081-4e1d-aea5-092f44c5dae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c5470e-71ca-4181-ad15-c7d4fb80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4ce7-daac-40b8-b17e-c5c4e7b8033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83cbc6-50ab-4874-9758-79ba18345877}" ma:internalName="TaxCatchAll" ma:showField="CatchAllData" ma:web="3b1b86a5-c3c1-4374-a2b5-10f0c2ef9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34ce7-daac-40b8-b17e-c5c4e7b80330" xsi:nil="true"/>
    <lcf76f155ced4ddcb4097134ff3c332f xmlns="3eae4cb3-1081-4e1d-aea5-092f44c5dae8">
      <Terms xmlns="http://schemas.microsoft.com/office/infopath/2007/PartnerControls"/>
    </lcf76f155ced4ddcb4097134ff3c332f>
    <Notes xmlns="3eae4cb3-1081-4e1d-aea5-092f44c5dae8" xsi:nil="true"/>
  </documentManagement>
</p:properties>
</file>

<file path=customXml/itemProps1.xml><?xml version="1.0" encoding="utf-8"?>
<ds:datastoreItem xmlns:ds="http://schemas.openxmlformats.org/officeDocument/2006/customXml" ds:itemID="{0DA6F8CD-B904-4770-896D-33539F52A575}"/>
</file>

<file path=customXml/itemProps2.xml><?xml version="1.0" encoding="utf-8"?>
<ds:datastoreItem xmlns:ds="http://schemas.openxmlformats.org/officeDocument/2006/customXml" ds:itemID="{74EE97B4-03DC-465D-BE8D-AA8423EEBCB4}"/>
</file>

<file path=customXml/itemProps3.xml><?xml version="1.0" encoding="utf-8"?>
<ds:datastoreItem xmlns:ds="http://schemas.openxmlformats.org/officeDocument/2006/customXml" ds:itemID="{2F4C9159-9873-44C9-9852-9FF1CC639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Alesha Sayner</dc:creator>
  <dcterms:created xsi:type="dcterms:W3CDTF">2024-10-28T01:05:30Z</dcterms:created>
  <dcterms:modified xsi:type="dcterms:W3CDTF">2024-10-28T01:05:30Z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0x0101004DAED4A02BA34E49A9DD4A7CB50D64B0</vt:lpwstr>
  </property>
</Properties>
</file>