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7475A" w14:textId="77777777" w:rsidR="00A96307" w:rsidRPr="00257923" w:rsidRDefault="00A96307">
      <w:pPr>
        <w:rPr>
          <w:rFonts w:ascii="Calibri" w:hAnsi="Calibri"/>
        </w:rPr>
      </w:pPr>
    </w:p>
    <w:p w14:paraId="03593FA9" w14:textId="77777777" w:rsidR="005F763A" w:rsidRPr="002C640C" w:rsidRDefault="005F763A">
      <w:pPr>
        <w:rPr>
          <w:rFonts w:ascii="Arial" w:hAnsi="Arial" w:cs="Arial"/>
        </w:rPr>
      </w:pPr>
      <w:r w:rsidRPr="002C640C">
        <w:rPr>
          <w:rFonts w:ascii="Arial" w:hAnsi="Arial" w:cs="Arial"/>
          <w:b/>
        </w:rPr>
        <w:t>Note to Users</w:t>
      </w:r>
    </w:p>
    <w:p w14:paraId="11EBE275" w14:textId="77777777" w:rsidR="009A5CA0" w:rsidRPr="002C640C" w:rsidRDefault="009A5CA0" w:rsidP="009A5CA0">
      <w:pPr>
        <w:rPr>
          <w:rFonts w:ascii="Arial" w:hAnsi="Arial" w:cs="Arial"/>
        </w:rPr>
      </w:pPr>
      <w:r w:rsidRPr="002C640C">
        <w:rPr>
          <w:rFonts w:ascii="Arial" w:hAnsi="Arial" w:cs="Arial"/>
        </w:rPr>
        <w:t>The protocol should provide sufficient detail to enable:</w:t>
      </w:r>
    </w:p>
    <w:p w14:paraId="215B4E7D" w14:textId="77777777" w:rsidR="009A5CA0" w:rsidRPr="002C640C" w:rsidRDefault="009A5CA0" w:rsidP="009A5CA0">
      <w:pPr>
        <w:pStyle w:val="ListParagraph"/>
        <w:numPr>
          <w:ilvl w:val="0"/>
          <w:numId w:val="12"/>
        </w:numPr>
        <w:rPr>
          <w:rFonts w:ascii="Arial" w:hAnsi="Arial" w:cs="Arial"/>
        </w:rPr>
      </w:pPr>
      <w:r w:rsidRPr="002C640C">
        <w:rPr>
          <w:rFonts w:ascii="Arial" w:hAnsi="Arial" w:cs="Arial"/>
        </w:rPr>
        <w:t>Understanding of the background, rationale, objectives, study population, interventions, methods, statistical analyses;</w:t>
      </w:r>
    </w:p>
    <w:p w14:paraId="46DEDCCA" w14:textId="77777777" w:rsidR="009A5CA0" w:rsidRPr="002C640C" w:rsidRDefault="009A5CA0" w:rsidP="009A5CA0">
      <w:pPr>
        <w:pStyle w:val="ListParagraph"/>
        <w:numPr>
          <w:ilvl w:val="0"/>
          <w:numId w:val="12"/>
        </w:numPr>
        <w:rPr>
          <w:rFonts w:ascii="Arial" w:hAnsi="Arial" w:cs="Arial"/>
        </w:rPr>
      </w:pPr>
      <w:r w:rsidRPr="002C640C">
        <w:rPr>
          <w:rFonts w:ascii="Arial" w:hAnsi="Arial" w:cs="Arial"/>
        </w:rPr>
        <w:t xml:space="preserve">Ethical considerations, dissemination plans, and administration of the project; </w:t>
      </w:r>
    </w:p>
    <w:p w14:paraId="6EC900E1" w14:textId="77777777" w:rsidR="009A5CA0" w:rsidRPr="002C640C" w:rsidRDefault="009A5CA0" w:rsidP="009A5CA0">
      <w:pPr>
        <w:pStyle w:val="ListParagraph"/>
        <w:numPr>
          <w:ilvl w:val="0"/>
          <w:numId w:val="12"/>
        </w:numPr>
        <w:rPr>
          <w:rFonts w:ascii="Arial" w:hAnsi="Arial" w:cs="Arial"/>
        </w:rPr>
      </w:pPr>
      <w:r w:rsidRPr="002C640C">
        <w:rPr>
          <w:rFonts w:ascii="Arial" w:hAnsi="Arial" w:cs="Arial"/>
        </w:rPr>
        <w:t xml:space="preserve">Replication of key aspects of project methods and conduct; and </w:t>
      </w:r>
    </w:p>
    <w:p w14:paraId="3033AD3A" w14:textId="77777777" w:rsidR="009A5CA0" w:rsidRPr="002C640C" w:rsidRDefault="009A5CA0" w:rsidP="009A5CA0">
      <w:pPr>
        <w:pStyle w:val="ListParagraph"/>
        <w:numPr>
          <w:ilvl w:val="0"/>
          <w:numId w:val="12"/>
        </w:numPr>
        <w:rPr>
          <w:rFonts w:ascii="Arial" w:hAnsi="Arial" w:cs="Arial"/>
        </w:rPr>
      </w:pPr>
      <w:r w:rsidRPr="002C640C">
        <w:rPr>
          <w:rFonts w:ascii="Arial" w:hAnsi="Arial" w:cs="Arial"/>
        </w:rPr>
        <w:t>Appraisal of the project’s scientific and ethical rigor from ethics approval to dissemination of results.</w:t>
      </w:r>
    </w:p>
    <w:p w14:paraId="49895CB7" w14:textId="77777777" w:rsidR="005F763A" w:rsidRPr="002C640C" w:rsidRDefault="005F763A" w:rsidP="005F763A">
      <w:pPr>
        <w:rPr>
          <w:rFonts w:ascii="Arial" w:hAnsi="Arial" w:cs="Arial"/>
        </w:rPr>
      </w:pPr>
      <w:r w:rsidRPr="002C640C">
        <w:rPr>
          <w:rFonts w:ascii="Arial" w:hAnsi="Arial" w:cs="Arial"/>
        </w:rPr>
        <w:t xml:space="preserve">This </w:t>
      </w:r>
      <w:r w:rsidR="006C79D3" w:rsidRPr="002C640C">
        <w:rPr>
          <w:rFonts w:ascii="Arial" w:hAnsi="Arial" w:cs="Arial"/>
        </w:rPr>
        <w:t>p</w:t>
      </w:r>
      <w:r w:rsidRPr="002C640C">
        <w:rPr>
          <w:rFonts w:ascii="Arial" w:hAnsi="Arial" w:cs="Arial"/>
        </w:rPr>
        <w:t xml:space="preserve">rotocol </w:t>
      </w:r>
      <w:r w:rsidR="009A5CA0" w:rsidRPr="002C640C">
        <w:rPr>
          <w:rFonts w:ascii="Arial" w:hAnsi="Arial" w:cs="Arial"/>
        </w:rPr>
        <w:t>t</w:t>
      </w:r>
      <w:r w:rsidRPr="002C640C">
        <w:rPr>
          <w:rFonts w:ascii="Arial" w:hAnsi="Arial" w:cs="Arial"/>
        </w:rPr>
        <w:t xml:space="preserve">emplate is designed to be generic. Some subsections and suggestions will not be appropriate for your specific study. You </w:t>
      </w:r>
      <w:r w:rsidR="00E31BF8" w:rsidRPr="002C640C">
        <w:rPr>
          <w:rFonts w:ascii="Arial" w:hAnsi="Arial" w:cs="Arial"/>
        </w:rPr>
        <w:t>should</w:t>
      </w:r>
      <w:r w:rsidRPr="002C640C">
        <w:rPr>
          <w:rFonts w:ascii="Arial" w:hAnsi="Arial" w:cs="Arial"/>
        </w:rPr>
        <w:t xml:space="preserve"> tailor the protocol contents to meet the needs of your study. </w:t>
      </w:r>
    </w:p>
    <w:p w14:paraId="35B6BFBC" w14:textId="77777777" w:rsidR="0069053E" w:rsidRPr="002C640C" w:rsidRDefault="00E31BF8" w:rsidP="00E31BF8">
      <w:pPr>
        <w:spacing w:line="240" w:lineRule="auto"/>
        <w:rPr>
          <w:rFonts w:ascii="Arial" w:hAnsi="Arial" w:cs="Arial"/>
        </w:rPr>
      </w:pPr>
      <w:r w:rsidRPr="002C640C">
        <w:rPr>
          <w:rFonts w:ascii="Arial" w:hAnsi="Arial" w:cs="Arial"/>
        </w:rPr>
        <w:t xml:space="preserve">This document provides </w:t>
      </w:r>
      <w:r w:rsidR="0069053E" w:rsidRPr="002C640C">
        <w:rPr>
          <w:rFonts w:ascii="Arial" w:hAnsi="Arial" w:cs="Arial"/>
        </w:rPr>
        <w:t xml:space="preserve">suggested </w:t>
      </w:r>
      <w:r w:rsidRPr="002C640C">
        <w:rPr>
          <w:rFonts w:ascii="Arial" w:hAnsi="Arial" w:cs="Arial"/>
        </w:rPr>
        <w:t xml:space="preserve">content headings, and each section is explained underneath the relevant heading. </w:t>
      </w:r>
    </w:p>
    <w:p w14:paraId="3EE64E50" w14:textId="77777777" w:rsidR="00E31BF8" w:rsidRPr="00F93B6E" w:rsidRDefault="00E31BF8" w:rsidP="00F93B6E">
      <w:pPr>
        <w:spacing w:line="240" w:lineRule="auto"/>
        <w:jc w:val="center"/>
        <w:rPr>
          <w:rFonts w:ascii="Arial" w:hAnsi="Arial" w:cs="Arial"/>
          <w:b/>
          <w:sz w:val="28"/>
          <w:szCs w:val="28"/>
          <w:u w:val="single"/>
        </w:rPr>
      </w:pPr>
      <w:r w:rsidRPr="00F93B6E">
        <w:rPr>
          <w:rFonts w:ascii="Arial" w:hAnsi="Arial" w:cs="Arial"/>
          <w:b/>
          <w:color w:val="0070C0"/>
          <w:sz w:val="28"/>
          <w:szCs w:val="28"/>
          <w:highlight w:val="yellow"/>
          <w:u w:val="single"/>
        </w:rPr>
        <w:t xml:space="preserve">You will need to input project specific information under each heading, and remove explanatory information which is </w:t>
      </w:r>
      <w:r w:rsidR="009A5CA0" w:rsidRPr="00F93B6E">
        <w:rPr>
          <w:rFonts w:ascii="Arial" w:hAnsi="Arial" w:cs="Arial"/>
          <w:b/>
          <w:color w:val="0070C0"/>
          <w:sz w:val="28"/>
          <w:szCs w:val="28"/>
          <w:highlight w:val="yellow"/>
          <w:u w:val="single"/>
        </w:rPr>
        <w:t>written in blue</w:t>
      </w:r>
      <w:r w:rsidRPr="00F93B6E">
        <w:rPr>
          <w:rFonts w:ascii="Arial" w:hAnsi="Arial" w:cs="Arial"/>
          <w:b/>
          <w:sz w:val="28"/>
          <w:szCs w:val="28"/>
          <w:highlight w:val="yellow"/>
          <w:u w:val="single"/>
        </w:rPr>
        <w:t>.</w:t>
      </w:r>
    </w:p>
    <w:p w14:paraId="245723B0" w14:textId="77777777" w:rsidR="003F51CB" w:rsidRPr="00F93B6E" w:rsidRDefault="003F51CB" w:rsidP="00F93B6E">
      <w:pPr>
        <w:spacing w:line="240" w:lineRule="auto"/>
        <w:jc w:val="center"/>
        <w:rPr>
          <w:rFonts w:ascii="Arial" w:hAnsi="Arial" w:cs="Arial"/>
          <w:b/>
          <w:sz w:val="28"/>
          <w:szCs w:val="28"/>
          <w:u w:val="single"/>
        </w:rPr>
      </w:pPr>
      <w:r w:rsidRPr="00F93B6E">
        <w:rPr>
          <w:rFonts w:ascii="Arial" w:hAnsi="Arial" w:cs="Arial"/>
          <w:b/>
          <w:color w:val="0070C0"/>
          <w:sz w:val="28"/>
          <w:szCs w:val="28"/>
          <w:highlight w:val="yellow"/>
          <w:u w:val="single"/>
        </w:rPr>
        <w:t>Delete this page before submitting.</w:t>
      </w:r>
    </w:p>
    <w:p w14:paraId="3E00DB7F" w14:textId="77777777" w:rsidR="00E31BF8" w:rsidRPr="002C640C" w:rsidRDefault="00E31BF8" w:rsidP="005F763A">
      <w:pPr>
        <w:rPr>
          <w:rFonts w:ascii="Arial" w:hAnsi="Arial" w:cs="Arial"/>
          <w:color w:val="FF0000"/>
        </w:rPr>
      </w:pPr>
    </w:p>
    <w:p w14:paraId="41F178B2" w14:textId="77777777" w:rsidR="00E31BF8" w:rsidRPr="002C640C" w:rsidRDefault="00E31BF8" w:rsidP="005F763A">
      <w:pPr>
        <w:rPr>
          <w:rFonts w:ascii="Arial" w:hAnsi="Arial" w:cs="Arial"/>
          <w:color w:val="FF0000"/>
        </w:rPr>
      </w:pPr>
    </w:p>
    <w:p w14:paraId="67B00B2B" w14:textId="77777777" w:rsidR="005F763A" w:rsidRPr="002C640C" w:rsidRDefault="005F763A" w:rsidP="005F763A">
      <w:pPr>
        <w:rPr>
          <w:rFonts w:ascii="Arial" w:hAnsi="Arial" w:cs="Arial"/>
        </w:rPr>
      </w:pPr>
    </w:p>
    <w:p w14:paraId="67A96DE6" w14:textId="77777777" w:rsidR="005F763A" w:rsidRPr="002C640C" w:rsidRDefault="005F763A" w:rsidP="005F763A">
      <w:pPr>
        <w:rPr>
          <w:rFonts w:ascii="Arial" w:hAnsi="Arial" w:cs="Arial"/>
        </w:rPr>
      </w:pPr>
    </w:p>
    <w:p w14:paraId="69EA055E" w14:textId="77777777" w:rsidR="005F763A" w:rsidRPr="002C640C" w:rsidRDefault="005F763A" w:rsidP="005F763A">
      <w:pPr>
        <w:rPr>
          <w:rFonts w:ascii="Arial" w:hAnsi="Arial" w:cs="Arial"/>
        </w:rPr>
      </w:pPr>
    </w:p>
    <w:p w14:paraId="51DCC7CE" w14:textId="77777777" w:rsidR="005F763A" w:rsidRPr="002C640C" w:rsidRDefault="005F763A">
      <w:pPr>
        <w:rPr>
          <w:rFonts w:ascii="Arial" w:hAnsi="Arial" w:cs="Arial"/>
        </w:rPr>
      </w:pPr>
    </w:p>
    <w:p w14:paraId="1DEA0FD1" w14:textId="77777777" w:rsidR="005F763A" w:rsidRPr="002C640C" w:rsidRDefault="005F763A">
      <w:pPr>
        <w:rPr>
          <w:rFonts w:ascii="Arial" w:hAnsi="Arial" w:cs="Arial"/>
        </w:rPr>
      </w:pPr>
    </w:p>
    <w:p w14:paraId="376D8092" w14:textId="77777777" w:rsidR="005F763A" w:rsidRPr="002C640C" w:rsidRDefault="005F763A">
      <w:pPr>
        <w:rPr>
          <w:rFonts w:ascii="Arial" w:hAnsi="Arial" w:cs="Arial"/>
        </w:rPr>
      </w:pPr>
    </w:p>
    <w:p w14:paraId="7EEA2AFD" w14:textId="77777777" w:rsidR="005F763A" w:rsidRPr="002C640C" w:rsidRDefault="005F763A">
      <w:pPr>
        <w:rPr>
          <w:rFonts w:ascii="Arial" w:hAnsi="Arial" w:cs="Arial"/>
        </w:rPr>
      </w:pPr>
    </w:p>
    <w:p w14:paraId="788036D3" w14:textId="77777777" w:rsidR="005F763A" w:rsidRPr="002C640C" w:rsidRDefault="005F763A">
      <w:pPr>
        <w:rPr>
          <w:rFonts w:ascii="Arial" w:hAnsi="Arial" w:cs="Arial"/>
        </w:rPr>
      </w:pPr>
    </w:p>
    <w:p w14:paraId="69C433DC" w14:textId="77777777" w:rsidR="005F763A" w:rsidRPr="002C640C" w:rsidRDefault="005F763A">
      <w:pPr>
        <w:rPr>
          <w:rFonts w:ascii="Arial" w:hAnsi="Arial" w:cs="Arial"/>
        </w:rPr>
      </w:pPr>
    </w:p>
    <w:p w14:paraId="27067ED4" w14:textId="77777777" w:rsidR="005F763A" w:rsidRPr="002C640C" w:rsidRDefault="005F763A">
      <w:pPr>
        <w:rPr>
          <w:rFonts w:ascii="Arial" w:hAnsi="Arial" w:cs="Arial"/>
        </w:rPr>
      </w:pPr>
    </w:p>
    <w:p w14:paraId="3F3C40D1" w14:textId="77777777" w:rsidR="002741A4" w:rsidRPr="002C640C" w:rsidRDefault="002741A4" w:rsidP="002741A4">
      <w:pPr>
        <w:spacing w:after="120" w:line="240" w:lineRule="auto"/>
        <w:rPr>
          <w:rFonts w:ascii="Arial" w:hAnsi="Arial" w:cs="Arial"/>
          <w:i/>
        </w:rPr>
      </w:pPr>
      <w:r w:rsidRPr="002C640C">
        <w:rPr>
          <w:rFonts w:ascii="Arial" w:hAnsi="Arial" w:cs="Arial"/>
          <w:i/>
        </w:rPr>
        <w:t xml:space="preserve">Acknowledgement: </w:t>
      </w:r>
      <w:r w:rsidR="002C640C">
        <w:rPr>
          <w:rFonts w:ascii="Arial" w:hAnsi="Arial" w:cs="Arial"/>
          <w:i/>
        </w:rPr>
        <w:t>Grampians Health</w:t>
      </w:r>
      <w:r w:rsidRPr="002C640C">
        <w:rPr>
          <w:rFonts w:ascii="Arial" w:hAnsi="Arial" w:cs="Arial"/>
          <w:i/>
        </w:rPr>
        <w:t xml:space="preserve"> would like to acknowledge the work of the Clinical Research Development Office, Murdoch Children’s Research Institute in developing much of the guidance text within this protocol.</w:t>
      </w:r>
    </w:p>
    <w:p w14:paraId="058F5571" w14:textId="77777777" w:rsidR="005F763A" w:rsidRPr="002C640C" w:rsidRDefault="005F763A">
      <w:pPr>
        <w:rPr>
          <w:rFonts w:ascii="Arial" w:hAnsi="Arial" w:cs="Arial"/>
        </w:rPr>
      </w:pPr>
    </w:p>
    <w:p w14:paraId="66CD7669" w14:textId="77777777" w:rsidR="005F763A" w:rsidRPr="002C640C" w:rsidRDefault="005F763A">
      <w:pPr>
        <w:rPr>
          <w:rFonts w:ascii="Arial" w:hAnsi="Arial" w:cs="Arial"/>
        </w:rPr>
      </w:pPr>
    </w:p>
    <w:tbl>
      <w:tblPr>
        <w:tblW w:w="5000" w:type="pct"/>
        <w:jc w:val="center"/>
        <w:tblLook w:val="04A0" w:firstRow="1" w:lastRow="0" w:firstColumn="1" w:lastColumn="0" w:noHBand="0" w:noVBand="1"/>
      </w:tblPr>
      <w:tblGrid>
        <w:gridCol w:w="9026"/>
      </w:tblGrid>
      <w:tr w:rsidR="00385CB2" w:rsidRPr="002C640C" w14:paraId="620C71E7" w14:textId="77777777">
        <w:trPr>
          <w:trHeight w:val="2880"/>
          <w:jc w:val="center"/>
        </w:trPr>
        <w:tc>
          <w:tcPr>
            <w:tcW w:w="5000" w:type="pct"/>
          </w:tcPr>
          <w:p w14:paraId="73449A58" w14:textId="77777777" w:rsidR="00A96307" w:rsidRPr="002C640C" w:rsidRDefault="00A96307" w:rsidP="00A3574F">
            <w:pPr>
              <w:pStyle w:val="NoSpacing"/>
              <w:jc w:val="center"/>
              <w:rPr>
                <w:rFonts w:ascii="Arial" w:hAnsi="Arial" w:cs="Arial"/>
                <w:caps/>
                <w:sz w:val="48"/>
                <w:szCs w:val="48"/>
              </w:rPr>
            </w:pPr>
          </w:p>
          <w:p w14:paraId="29E21A01" w14:textId="77777777" w:rsidR="00385CB2" w:rsidRPr="002C640C" w:rsidRDefault="00385CB2" w:rsidP="00A3574F">
            <w:pPr>
              <w:pStyle w:val="NoSpacing"/>
              <w:jc w:val="center"/>
              <w:rPr>
                <w:rFonts w:ascii="Arial" w:hAnsi="Arial" w:cs="Arial"/>
                <w:caps/>
              </w:rPr>
            </w:pPr>
            <w:r w:rsidRPr="002C640C">
              <w:rPr>
                <w:rFonts w:ascii="Arial" w:hAnsi="Arial" w:cs="Arial"/>
                <w:caps/>
                <w:sz w:val="48"/>
                <w:szCs w:val="48"/>
              </w:rPr>
              <w:t>protocol</w:t>
            </w:r>
            <w:r w:rsidR="00A96307" w:rsidRPr="002C640C">
              <w:rPr>
                <w:rFonts w:ascii="Arial" w:hAnsi="Arial" w:cs="Arial"/>
                <w:caps/>
                <w:sz w:val="48"/>
                <w:szCs w:val="48"/>
              </w:rPr>
              <w:t xml:space="preserve"> </w:t>
            </w:r>
          </w:p>
        </w:tc>
      </w:tr>
      <w:tr w:rsidR="00385CB2" w:rsidRPr="002C640C" w14:paraId="019CF425" w14:textId="77777777">
        <w:trPr>
          <w:trHeight w:val="1440"/>
          <w:jc w:val="center"/>
        </w:trPr>
        <w:tc>
          <w:tcPr>
            <w:tcW w:w="5000" w:type="pct"/>
            <w:tcBorders>
              <w:bottom w:val="single" w:sz="4" w:space="0" w:color="4F81BD"/>
            </w:tcBorders>
            <w:vAlign w:val="center"/>
          </w:tcPr>
          <w:p w14:paraId="127A8715" w14:textId="77777777" w:rsidR="00385CB2" w:rsidRPr="002C640C" w:rsidRDefault="00385CB2" w:rsidP="00A3574F">
            <w:pPr>
              <w:pStyle w:val="NoSpacing"/>
              <w:jc w:val="center"/>
              <w:rPr>
                <w:rFonts w:ascii="Arial" w:hAnsi="Arial" w:cs="Arial"/>
                <w:sz w:val="80"/>
                <w:szCs w:val="80"/>
              </w:rPr>
            </w:pPr>
            <w:r w:rsidRPr="002C640C">
              <w:rPr>
                <w:rFonts w:ascii="Arial" w:hAnsi="Arial" w:cs="Arial"/>
                <w:sz w:val="80"/>
                <w:szCs w:val="80"/>
              </w:rPr>
              <w:t xml:space="preserve">[Insert Full </w:t>
            </w:r>
            <w:r w:rsidR="00487B26" w:rsidRPr="002C640C">
              <w:rPr>
                <w:rFonts w:ascii="Arial" w:hAnsi="Arial" w:cs="Arial"/>
                <w:sz w:val="80"/>
                <w:szCs w:val="80"/>
              </w:rPr>
              <w:t>S</w:t>
            </w:r>
            <w:r w:rsidRPr="002C640C">
              <w:rPr>
                <w:rFonts w:ascii="Arial" w:hAnsi="Arial" w:cs="Arial"/>
                <w:sz w:val="80"/>
                <w:szCs w:val="80"/>
              </w:rPr>
              <w:t>tudy Title]</w:t>
            </w:r>
          </w:p>
        </w:tc>
      </w:tr>
      <w:tr w:rsidR="00385CB2" w:rsidRPr="002C640C" w14:paraId="3642FAA9" w14:textId="77777777">
        <w:trPr>
          <w:trHeight w:val="720"/>
          <w:jc w:val="center"/>
        </w:trPr>
        <w:tc>
          <w:tcPr>
            <w:tcW w:w="5000" w:type="pct"/>
            <w:tcBorders>
              <w:top w:val="single" w:sz="4" w:space="0" w:color="4F81BD"/>
            </w:tcBorders>
            <w:vAlign w:val="center"/>
          </w:tcPr>
          <w:p w14:paraId="7D4ED5CD" w14:textId="77777777" w:rsidR="00385CB2" w:rsidRPr="002C640C" w:rsidRDefault="00E25313" w:rsidP="00A3574F">
            <w:pPr>
              <w:pStyle w:val="NoSpacing"/>
              <w:jc w:val="center"/>
              <w:rPr>
                <w:rFonts w:ascii="Arial" w:hAnsi="Arial" w:cs="Arial"/>
                <w:sz w:val="44"/>
                <w:szCs w:val="44"/>
              </w:rPr>
            </w:pPr>
            <w:r w:rsidRPr="002C640C">
              <w:rPr>
                <w:rFonts w:ascii="Arial" w:hAnsi="Arial" w:cs="Arial"/>
                <w:sz w:val="44"/>
                <w:szCs w:val="44"/>
              </w:rPr>
              <w:t>Protocol Number (if applicable):</w:t>
            </w:r>
          </w:p>
          <w:p w14:paraId="546D19AD" w14:textId="5E37C674" w:rsidR="00385CB2" w:rsidRPr="002C640C" w:rsidRDefault="00385CB2" w:rsidP="00A3574F">
            <w:pPr>
              <w:pStyle w:val="NoSpacing"/>
              <w:jc w:val="center"/>
              <w:rPr>
                <w:rFonts w:ascii="Arial" w:hAnsi="Arial" w:cs="Arial"/>
                <w:sz w:val="44"/>
                <w:szCs w:val="44"/>
              </w:rPr>
            </w:pPr>
            <w:r w:rsidRPr="002C640C">
              <w:rPr>
                <w:rFonts w:ascii="Arial" w:hAnsi="Arial" w:cs="Arial"/>
                <w:sz w:val="44"/>
                <w:szCs w:val="44"/>
              </w:rPr>
              <w:t>Version: #</w:t>
            </w:r>
            <w:r w:rsidR="00E54CCC">
              <w:rPr>
                <w:rFonts w:ascii="Arial" w:hAnsi="Arial" w:cs="Arial"/>
                <w:sz w:val="44"/>
                <w:szCs w:val="44"/>
              </w:rPr>
              <w:t xml:space="preserve"> </w:t>
            </w:r>
            <w:r w:rsidR="00E54CCC" w:rsidRPr="00E54CCC">
              <w:rPr>
                <w:rFonts w:ascii="Arial" w:hAnsi="Arial" w:cs="Arial"/>
                <w:color w:val="7030A0"/>
                <w:sz w:val="24"/>
                <w:szCs w:val="24"/>
                <w:highlight w:val="yellow"/>
              </w:rPr>
              <w:t>[ensure</w:t>
            </w:r>
            <w:r w:rsidR="00E54CCC">
              <w:rPr>
                <w:rFonts w:ascii="Arial" w:hAnsi="Arial" w:cs="Arial"/>
                <w:color w:val="7030A0"/>
                <w:sz w:val="24"/>
                <w:szCs w:val="24"/>
                <w:highlight w:val="yellow"/>
              </w:rPr>
              <w:t xml:space="preserve"> this</w:t>
            </w:r>
            <w:r w:rsidR="00E54CCC" w:rsidRPr="00E54CCC">
              <w:rPr>
                <w:rFonts w:ascii="Arial" w:hAnsi="Arial" w:cs="Arial"/>
                <w:color w:val="7030A0"/>
                <w:sz w:val="24"/>
                <w:szCs w:val="24"/>
                <w:highlight w:val="yellow"/>
              </w:rPr>
              <w:t xml:space="preserve"> matches version control in footer]</w:t>
            </w:r>
          </w:p>
          <w:p w14:paraId="787EDF21" w14:textId="0C1B05BD" w:rsidR="00385CB2" w:rsidRPr="002C640C" w:rsidRDefault="00385CB2" w:rsidP="00A3574F">
            <w:pPr>
              <w:pStyle w:val="NoSpacing"/>
              <w:jc w:val="center"/>
              <w:rPr>
                <w:rFonts w:ascii="Arial" w:hAnsi="Arial" w:cs="Arial"/>
                <w:sz w:val="44"/>
                <w:szCs w:val="44"/>
              </w:rPr>
            </w:pPr>
            <w:r w:rsidRPr="002C640C">
              <w:rPr>
                <w:rFonts w:ascii="Arial" w:hAnsi="Arial" w:cs="Arial"/>
                <w:sz w:val="44"/>
                <w:szCs w:val="44"/>
              </w:rPr>
              <w:t>Date: DD/MM/YYYY</w:t>
            </w:r>
            <w:r w:rsidR="00F93B6E">
              <w:rPr>
                <w:rFonts w:ascii="Arial" w:hAnsi="Arial" w:cs="Arial"/>
                <w:sz w:val="44"/>
                <w:szCs w:val="44"/>
              </w:rPr>
              <w:t xml:space="preserve"> </w:t>
            </w:r>
            <w:r w:rsidR="00F93B6E" w:rsidRPr="00E54CCC">
              <w:rPr>
                <w:rFonts w:ascii="Arial" w:hAnsi="Arial" w:cs="Arial"/>
                <w:color w:val="7030A0"/>
                <w:sz w:val="24"/>
                <w:szCs w:val="24"/>
                <w:highlight w:val="yellow"/>
              </w:rPr>
              <w:t>[ensure</w:t>
            </w:r>
            <w:r w:rsidR="00E54CCC">
              <w:rPr>
                <w:rFonts w:ascii="Arial" w:hAnsi="Arial" w:cs="Arial"/>
                <w:color w:val="7030A0"/>
                <w:sz w:val="24"/>
                <w:szCs w:val="24"/>
                <w:highlight w:val="yellow"/>
              </w:rPr>
              <w:t xml:space="preserve"> this</w:t>
            </w:r>
            <w:r w:rsidR="00F93B6E" w:rsidRPr="00E54CCC">
              <w:rPr>
                <w:rFonts w:ascii="Arial" w:hAnsi="Arial" w:cs="Arial"/>
                <w:color w:val="7030A0"/>
                <w:sz w:val="24"/>
                <w:szCs w:val="24"/>
                <w:highlight w:val="yellow"/>
              </w:rPr>
              <w:t xml:space="preserve"> matches version control in footer]</w:t>
            </w:r>
          </w:p>
        </w:tc>
      </w:tr>
      <w:tr w:rsidR="00385CB2" w:rsidRPr="002C640C" w14:paraId="360F6F5E" w14:textId="77777777">
        <w:trPr>
          <w:trHeight w:val="360"/>
          <w:jc w:val="center"/>
        </w:trPr>
        <w:tc>
          <w:tcPr>
            <w:tcW w:w="5000" w:type="pct"/>
            <w:vAlign w:val="center"/>
          </w:tcPr>
          <w:p w14:paraId="42970108" w14:textId="77777777" w:rsidR="00385CB2" w:rsidRPr="002C640C" w:rsidRDefault="00385CB2" w:rsidP="00523701">
            <w:pPr>
              <w:pStyle w:val="NoSpacing"/>
              <w:rPr>
                <w:rFonts w:ascii="Arial" w:hAnsi="Arial" w:cs="Arial"/>
              </w:rPr>
            </w:pPr>
          </w:p>
        </w:tc>
      </w:tr>
      <w:tr w:rsidR="00385CB2" w:rsidRPr="002C640C" w14:paraId="2C8EEE7D" w14:textId="77777777">
        <w:trPr>
          <w:trHeight w:val="360"/>
          <w:jc w:val="center"/>
        </w:trPr>
        <w:tc>
          <w:tcPr>
            <w:tcW w:w="5000" w:type="pct"/>
            <w:vAlign w:val="center"/>
          </w:tcPr>
          <w:p w14:paraId="09302C5D" w14:textId="77777777" w:rsidR="00385CB2" w:rsidRPr="002C640C" w:rsidRDefault="00E25313" w:rsidP="00A3574F">
            <w:pPr>
              <w:pStyle w:val="NoSpacing"/>
              <w:jc w:val="center"/>
              <w:rPr>
                <w:rFonts w:ascii="Arial" w:hAnsi="Arial" w:cs="Arial"/>
                <w:b/>
                <w:bCs/>
                <w:lang w:val="en-AU"/>
              </w:rPr>
            </w:pPr>
            <w:r w:rsidRPr="002C640C">
              <w:rPr>
                <w:rFonts w:ascii="Arial" w:hAnsi="Arial" w:cs="Arial"/>
                <w:b/>
                <w:bCs/>
                <w:lang w:val="en-AU"/>
              </w:rPr>
              <w:t>Author/s:</w:t>
            </w:r>
          </w:p>
          <w:p w14:paraId="18229CA4" w14:textId="2969EF55" w:rsidR="00E25313" w:rsidRPr="002C640C" w:rsidRDefault="0083721A" w:rsidP="00A3574F">
            <w:pPr>
              <w:pStyle w:val="NoSpacing"/>
              <w:jc w:val="center"/>
              <w:rPr>
                <w:rFonts w:ascii="Arial" w:hAnsi="Arial" w:cs="Arial"/>
              </w:rPr>
            </w:pPr>
            <w:r w:rsidRPr="002C640C">
              <w:rPr>
                <w:rFonts w:ascii="Arial" w:hAnsi="Arial" w:cs="Arial"/>
              </w:rPr>
              <w:fldChar w:fldCharType="begin">
                <w:ffData>
                  <w:name w:val=""/>
                  <w:enabled/>
                  <w:calcOnExit w:val="0"/>
                  <w:textInput>
                    <w:default w:val="&lt;&lt;List Author/s&gt;&gt;"/>
                  </w:textInput>
                </w:ffData>
              </w:fldChar>
            </w:r>
            <w:r w:rsidRPr="002C640C">
              <w:rPr>
                <w:rFonts w:ascii="Arial" w:hAnsi="Arial" w:cs="Arial"/>
              </w:rPr>
              <w:instrText xml:space="preserve"> FORMTEXT </w:instrText>
            </w:r>
            <w:r w:rsidRPr="002C640C">
              <w:rPr>
                <w:rFonts w:ascii="Arial" w:hAnsi="Arial" w:cs="Arial"/>
              </w:rPr>
            </w:r>
            <w:r w:rsidRPr="002C640C">
              <w:rPr>
                <w:rFonts w:ascii="Arial" w:hAnsi="Arial" w:cs="Arial"/>
              </w:rPr>
              <w:fldChar w:fldCharType="separate"/>
            </w:r>
            <w:r w:rsidRPr="002C640C">
              <w:rPr>
                <w:rFonts w:ascii="Arial" w:hAnsi="Arial" w:cs="Arial"/>
                <w:noProof/>
              </w:rPr>
              <w:t>&lt;&lt;List Author/s&gt;&gt;</w:t>
            </w:r>
            <w:r w:rsidRPr="002C640C">
              <w:rPr>
                <w:rFonts w:ascii="Arial" w:hAnsi="Arial" w:cs="Arial"/>
              </w:rPr>
              <w:fldChar w:fldCharType="end"/>
            </w:r>
            <w:r w:rsidR="00702EEB">
              <w:rPr>
                <w:rFonts w:ascii="Arial" w:hAnsi="Arial" w:cs="Arial"/>
              </w:rPr>
              <w:t xml:space="preserve"> </w:t>
            </w:r>
            <w:r w:rsidR="00702EEB">
              <w:rPr>
                <w:rFonts w:ascii="Arial" w:hAnsi="Arial" w:cs="Arial"/>
                <w:bCs/>
                <w:color w:val="7030A0"/>
                <w:highlight w:val="yellow"/>
              </w:rPr>
              <w:t>[Generally this list will be the same as your Research Team</w:t>
            </w:r>
            <w:r w:rsidR="00702EEB" w:rsidRPr="00910884">
              <w:rPr>
                <w:rFonts w:ascii="Arial" w:hAnsi="Arial" w:cs="Arial"/>
                <w:bCs/>
                <w:color w:val="7030A0"/>
              </w:rPr>
              <w:t>.]</w:t>
            </w:r>
          </w:p>
          <w:p w14:paraId="02E0038B" w14:textId="77777777" w:rsidR="0083721A" w:rsidRPr="002C640C" w:rsidRDefault="0083721A" w:rsidP="00A3574F">
            <w:pPr>
              <w:pStyle w:val="NoSpacing"/>
              <w:jc w:val="center"/>
              <w:rPr>
                <w:rFonts w:ascii="Arial" w:hAnsi="Arial" w:cs="Arial"/>
                <w:b/>
                <w:bCs/>
                <w:lang w:val="en-AU"/>
              </w:rPr>
            </w:pPr>
          </w:p>
          <w:p w14:paraId="66F4954E" w14:textId="77777777" w:rsidR="00E25313" w:rsidRPr="002C640C" w:rsidRDefault="00E25313" w:rsidP="00A3574F">
            <w:pPr>
              <w:pStyle w:val="NoSpacing"/>
              <w:jc w:val="center"/>
              <w:rPr>
                <w:rFonts w:ascii="Arial" w:hAnsi="Arial" w:cs="Arial"/>
                <w:b/>
                <w:bCs/>
                <w:lang w:val="en-AU"/>
              </w:rPr>
            </w:pPr>
            <w:r w:rsidRPr="002C640C">
              <w:rPr>
                <w:rFonts w:ascii="Arial" w:hAnsi="Arial" w:cs="Arial"/>
                <w:b/>
                <w:bCs/>
                <w:lang w:val="en-AU"/>
              </w:rPr>
              <w:t>Sponsor/s:</w:t>
            </w:r>
          </w:p>
          <w:p w14:paraId="5010B8D0" w14:textId="77777777" w:rsidR="00E25313" w:rsidRPr="002C640C" w:rsidRDefault="0083721A" w:rsidP="00A3574F">
            <w:pPr>
              <w:pStyle w:val="NoSpacing"/>
              <w:jc w:val="center"/>
              <w:rPr>
                <w:rFonts w:ascii="Arial" w:hAnsi="Arial" w:cs="Arial"/>
                <w:b/>
                <w:bCs/>
              </w:rPr>
            </w:pPr>
            <w:r w:rsidRPr="002C640C">
              <w:rPr>
                <w:rFonts w:ascii="Arial" w:hAnsi="Arial" w:cs="Arial"/>
              </w:rPr>
              <w:fldChar w:fldCharType="begin">
                <w:ffData>
                  <w:name w:val=""/>
                  <w:enabled/>
                  <w:calcOnExit w:val="0"/>
                  <w:textInput>
                    <w:default w:val="&lt;&lt;Insert Sponsor/s&gt;&gt;"/>
                  </w:textInput>
                </w:ffData>
              </w:fldChar>
            </w:r>
            <w:r w:rsidRPr="002C640C">
              <w:rPr>
                <w:rFonts w:ascii="Arial" w:hAnsi="Arial" w:cs="Arial"/>
              </w:rPr>
              <w:instrText xml:space="preserve"> FORMTEXT </w:instrText>
            </w:r>
            <w:r w:rsidRPr="002C640C">
              <w:rPr>
                <w:rFonts w:ascii="Arial" w:hAnsi="Arial" w:cs="Arial"/>
              </w:rPr>
            </w:r>
            <w:r w:rsidRPr="002C640C">
              <w:rPr>
                <w:rFonts w:ascii="Arial" w:hAnsi="Arial" w:cs="Arial"/>
              </w:rPr>
              <w:fldChar w:fldCharType="separate"/>
            </w:r>
            <w:r w:rsidRPr="002C640C">
              <w:rPr>
                <w:rFonts w:ascii="Arial" w:hAnsi="Arial" w:cs="Arial"/>
                <w:noProof/>
              </w:rPr>
              <w:t>&lt;&lt;Insert Sponsor/s&gt;&gt;</w:t>
            </w:r>
            <w:r w:rsidRPr="002C640C">
              <w:rPr>
                <w:rFonts w:ascii="Arial" w:hAnsi="Arial" w:cs="Arial"/>
              </w:rPr>
              <w:fldChar w:fldCharType="end"/>
            </w:r>
          </w:p>
        </w:tc>
      </w:tr>
      <w:tr w:rsidR="00385CB2" w:rsidRPr="002C640C" w14:paraId="5FCB6B45" w14:textId="77777777" w:rsidTr="00E25313">
        <w:trPr>
          <w:trHeight w:val="2417"/>
          <w:jc w:val="center"/>
        </w:trPr>
        <w:tc>
          <w:tcPr>
            <w:tcW w:w="5000" w:type="pct"/>
            <w:vAlign w:val="center"/>
          </w:tcPr>
          <w:p w14:paraId="025FEC9C" w14:textId="13D45F0D" w:rsidR="00385CB2" w:rsidRPr="00910884" w:rsidRDefault="00B005C8" w:rsidP="00A3574F">
            <w:pPr>
              <w:pStyle w:val="NoSpacing"/>
              <w:jc w:val="center"/>
              <w:rPr>
                <w:rFonts w:ascii="Arial" w:hAnsi="Arial" w:cs="Arial"/>
                <w:bCs/>
                <w:color w:val="7030A0"/>
              </w:rPr>
            </w:pPr>
            <w:r w:rsidRPr="00910884">
              <w:rPr>
                <w:rFonts w:ascii="Arial" w:hAnsi="Arial" w:cs="Arial"/>
                <w:bCs/>
                <w:color w:val="7030A0"/>
              </w:rPr>
              <w:t>[The sponsor is the company or institution that takes responsibility for the initiation, management and financing (</w:t>
            </w:r>
            <w:r w:rsidRPr="00910884">
              <w:rPr>
                <w:rFonts w:ascii="Arial" w:hAnsi="Arial" w:cs="Arial"/>
                <w:bCs/>
                <w:color w:val="7030A0"/>
                <w:u w:val="single"/>
              </w:rPr>
              <w:t xml:space="preserve">or arranging </w:t>
            </w:r>
            <w:r w:rsidRPr="00910884">
              <w:rPr>
                <w:rFonts w:ascii="Arial" w:hAnsi="Arial" w:cs="Arial"/>
                <w:bCs/>
                <w:color w:val="7030A0"/>
              </w:rPr>
              <w:t>the financing) of the study</w:t>
            </w:r>
            <w:r w:rsidR="00F93B6E">
              <w:rPr>
                <w:rFonts w:ascii="Arial" w:hAnsi="Arial" w:cs="Arial"/>
                <w:bCs/>
                <w:color w:val="7030A0"/>
              </w:rPr>
              <w:t xml:space="preserve">. </w:t>
            </w:r>
            <w:r w:rsidR="00F93B6E" w:rsidRPr="00F93B6E">
              <w:rPr>
                <w:rFonts w:ascii="Arial" w:hAnsi="Arial" w:cs="Arial"/>
                <w:bCs/>
                <w:color w:val="7030A0"/>
                <w:highlight w:val="yellow"/>
              </w:rPr>
              <w:t>There can only be ONE sponsor</w:t>
            </w:r>
            <w:r w:rsidRPr="00910884">
              <w:rPr>
                <w:rFonts w:ascii="Arial" w:hAnsi="Arial" w:cs="Arial"/>
                <w:bCs/>
                <w:color w:val="7030A0"/>
              </w:rPr>
              <w:t>.]</w:t>
            </w:r>
          </w:p>
          <w:p w14:paraId="3504BCD1" w14:textId="77777777" w:rsidR="00E25313" w:rsidRPr="002C640C" w:rsidRDefault="00E25313" w:rsidP="00A3574F">
            <w:pPr>
              <w:pStyle w:val="NoSpacing"/>
              <w:jc w:val="center"/>
              <w:rPr>
                <w:rFonts w:ascii="Arial" w:hAnsi="Arial" w:cs="Arial"/>
                <w:b/>
                <w:bCs/>
              </w:rPr>
            </w:pPr>
          </w:p>
          <w:p w14:paraId="11CC74D9" w14:textId="77777777" w:rsidR="00E25313" w:rsidRPr="002C640C" w:rsidRDefault="00E25313" w:rsidP="00A3574F">
            <w:pPr>
              <w:pStyle w:val="NoSpacing"/>
              <w:jc w:val="center"/>
              <w:rPr>
                <w:rFonts w:ascii="Arial" w:hAnsi="Arial" w:cs="Arial"/>
                <w:b/>
                <w:bCs/>
              </w:rPr>
            </w:pPr>
            <w:r w:rsidRPr="002C640C">
              <w:rPr>
                <w:rFonts w:ascii="Arial" w:hAnsi="Arial" w:cs="Arial"/>
                <w:b/>
                <w:bCs/>
              </w:rPr>
              <w:t>CONFIDENTIAL</w:t>
            </w:r>
          </w:p>
          <w:p w14:paraId="6BAB67EB" w14:textId="77777777" w:rsidR="00E25313" w:rsidRPr="002C640C" w:rsidRDefault="00E25313" w:rsidP="00A3574F">
            <w:pPr>
              <w:pStyle w:val="NoSpacing"/>
              <w:jc w:val="center"/>
              <w:rPr>
                <w:rFonts w:ascii="Arial" w:hAnsi="Arial" w:cs="Arial"/>
                <w:b/>
                <w:bCs/>
                <w:u w:val="single"/>
              </w:rPr>
            </w:pPr>
          </w:p>
          <w:p w14:paraId="29BEA054" w14:textId="597934DC" w:rsidR="00E25313" w:rsidRPr="002C640C" w:rsidRDefault="00E25313" w:rsidP="00A3574F">
            <w:pPr>
              <w:pStyle w:val="NoSpacing"/>
              <w:jc w:val="center"/>
              <w:rPr>
                <w:rFonts w:ascii="Arial" w:hAnsi="Arial" w:cs="Arial"/>
                <w:bCs/>
              </w:rPr>
            </w:pPr>
            <w:r w:rsidRPr="002C640C">
              <w:rPr>
                <w:rFonts w:ascii="Arial" w:hAnsi="Arial" w:cs="Arial"/>
                <w:bCs/>
              </w:rPr>
              <w:t xml:space="preserve">This document is confidential and the property of </w:t>
            </w:r>
            <w:r w:rsidR="00D32229" w:rsidRPr="002C640C">
              <w:rPr>
                <w:rFonts w:ascii="Arial" w:hAnsi="Arial" w:cs="Arial"/>
              </w:rPr>
              <w:fldChar w:fldCharType="begin">
                <w:ffData>
                  <w:name w:val=""/>
                  <w:enabled/>
                  <w:calcOnExit w:val="0"/>
                  <w:textInput>
                    <w:default w:val="&lt;&lt;Insert Name of Institution&gt;&gt;"/>
                  </w:textInput>
                </w:ffData>
              </w:fldChar>
            </w:r>
            <w:r w:rsidR="00D32229" w:rsidRPr="002C640C">
              <w:rPr>
                <w:rFonts w:ascii="Arial" w:hAnsi="Arial" w:cs="Arial"/>
              </w:rPr>
              <w:instrText xml:space="preserve"> FORMTEXT </w:instrText>
            </w:r>
            <w:r w:rsidR="00D32229" w:rsidRPr="002C640C">
              <w:rPr>
                <w:rFonts w:ascii="Arial" w:hAnsi="Arial" w:cs="Arial"/>
              </w:rPr>
            </w:r>
            <w:r w:rsidR="00D32229" w:rsidRPr="002C640C">
              <w:rPr>
                <w:rFonts w:ascii="Arial" w:hAnsi="Arial" w:cs="Arial"/>
              </w:rPr>
              <w:fldChar w:fldCharType="separate"/>
            </w:r>
            <w:r w:rsidR="00D32229" w:rsidRPr="002C640C">
              <w:rPr>
                <w:rFonts w:ascii="Arial" w:hAnsi="Arial" w:cs="Arial"/>
                <w:noProof/>
              </w:rPr>
              <w:t>&lt;&lt;Insert Name of Institution&gt;&gt;</w:t>
            </w:r>
            <w:r w:rsidR="00D32229" w:rsidRPr="002C640C">
              <w:rPr>
                <w:rFonts w:ascii="Arial" w:hAnsi="Arial" w:cs="Arial"/>
              </w:rPr>
              <w:fldChar w:fldCharType="end"/>
            </w:r>
            <w:r w:rsidR="00D32229" w:rsidRPr="002C640C">
              <w:rPr>
                <w:rFonts w:ascii="Arial" w:hAnsi="Arial" w:cs="Arial"/>
              </w:rPr>
              <w:t xml:space="preserve">. </w:t>
            </w:r>
            <w:r w:rsidRPr="002C640C">
              <w:rPr>
                <w:rFonts w:ascii="Arial" w:hAnsi="Arial" w:cs="Arial"/>
                <w:bCs/>
              </w:rPr>
              <w:t>No part of it may be transmitted, reproduced, published, or used without prior written authori</w:t>
            </w:r>
            <w:r w:rsidR="00F93B6E">
              <w:rPr>
                <w:rFonts w:ascii="Arial" w:hAnsi="Arial" w:cs="Arial"/>
                <w:bCs/>
              </w:rPr>
              <w:t>s</w:t>
            </w:r>
            <w:r w:rsidRPr="002C640C">
              <w:rPr>
                <w:rFonts w:ascii="Arial" w:hAnsi="Arial" w:cs="Arial"/>
                <w:bCs/>
              </w:rPr>
              <w:t>ation from the institution.</w:t>
            </w:r>
          </w:p>
          <w:p w14:paraId="11197708" w14:textId="77777777" w:rsidR="00E25313" w:rsidRPr="002C640C" w:rsidRDefault="00E25313" w:rsidP="00A3574F">
            <w:pPr>
              <w:pStyle w:val="NoSpacing"/>
              <w:jc w:val="center"/>
              <w:rPr>
                <w:rFonts w:ascii="Arial" w:hAnsi="Arial" w:cs="Arial"/>
                <w:b/>
                <w:bCs/>
              </w:rPr>
            </w:pPr>
          </w:p>
          <w:p w14:paraId="18F83072" w14:textId="77777777" w:rsidR="00E25313" w:rsidRPr="002C640C" w:rsidRDefault="00E25313" w:rsidP="00A3574F">
            <w:pPr>
              <w:pStyle w:val="NoSpacing"/>
              <w:jc w:val="center"/>
              <w:rPr>
                <w:rFonts w:ascii="Arial" w:hAnsi="Arial" w:cs="Arial"/>
                <w:b/>
                <w:bCs/>
              </w:rPr>
            </w:pPr>
            <w:r w:rsidRPr="002C640C">
              <w:rPr>
                <w:rFonts w:ascii="Arial" w:hAnsi="Arial" w:cs="Arial"/>
                <w:b/>
                <w:bCs/>
              </w:rPr>
              <w:t>Statement of Compliance</w:t>
            </w:r>
          </w:p>
          <w:p w14:paraId="04674448" w14:textId="77777777" w:rsidR="00E25313" w:rsidRPr="002C640C" w:rsidRDefault="00E25313" w:rsidP="00A3574F">
            <w:pPr>
              <w:pStyle w:val="NoSpacing"/>
              <w:jc w:val="center"/>
              <w:rPr>
                <w:rFonts w:ascii="Arial" w:hAnsi="Arial" w:cs="Arial"/>
                <w:b/>
                <w:bCs/>
                <w:u w:val="single"/>
              </w:rPr>
            </w:pPr>
          </w:p>
          <w:p w14:paraId="08B340D9" w14:textId="5E24C9CD" w:rsidR="00E25313" w:rsidRPr="002C640C" w:rsidRDefault="009A5CA0" w:rsidP="00A3574F">
            <w:pPr>
              <w:pStyle w:val="NoSpacing"/>
              <w:jc w:val="center"/>
              <w:rPr>
                <w:rFonts w:ascii="Arial" w:hAnsi="Arial" w:cs="Arial"/>
                <w:bCs/>
              </w:rPr>
            </w:pPr>
            <w:r w:rsidRPr="002C640C">
              <w:rPr>
                <w:rFonts w:ascii="Arial" w:hAnsi="Arial" w:cs="Arial"/>
                <w:bCs/>
              </w:rPr>
              <w:t xml:space="preserve">This study will be conducted in compliance with all stipulation of this protocol, the conditions of the ethics committee approval, the NHMRC National Statement on </w:t>
            </w:r>
            <w:r w:rsidR="00487B26" w:rsidRPr="002C640C">
              <w:rPr>
                <w:rFonts w:ascii="Arial" w:hAnsi="Arial" w:cs="Arial"/>
                <w:bCs/>
              </w:rPr>
              <w:t>E</w:t>
            </w:r>
            <w:r w:rsidRPr="002C640C">
              <w:rPr>
                <w:rFonts w:ascii="Arial" w:hAnsi="Arial" w:cs="Arial"/>
                <w:bCs/>
              </w:rPr>
              <w:t>thical Conduct in Human Research (</w:t>
            </w:r>
            <w:r w:rsidR="00B04E86">
              <w:rPr>
                <w:rFonts w:ascii="Arial" w:hAnsi="Arial" w:cs="Arial"/>
                <w:bCs/>
              </w:rPr>
              <w:t>202</w:t>
            </w:r>
            <w:r w:rsidR="00376621">
              <w:rPr>
                <w:rFonts w:ascii="Arial" w:hAnsi="Arial" w:cs="Arial"/>
                <w:bCs/>
              </w:rPr>
              <w:t>5</w:t>
            </w:r>
            <w:r w:rsidRPr="002C640C">
              <w:rPr>
                <w:rFonts w:ascii="Arial" w:hAnsi="Arial" w:cs="Arial"/>
                <w:bCs/>
              </w:rPr>
              <w:t>). Australian Code for the Responsible Conduct of Research, 2018 (the Code) and the principles of the Note for Guidance on Good Clinical Practice (CPMP/ICH-135/95).</w:t>
            </w:r>
          </w:p>
        </w:tc>
      </w:tr>
    </w:tbl>
    <w:p w14:paraId="19DF16E0" w14:textId="77777777" w:rsidR="00385CB2" w:rsidRPr="002C640C" w:rsidRDefault="00385CB2" w:rsidP="00523701">
      <w:pPr>
        <w:rPr>
          <w:rFonts w:ascii="Arial" w:hAnsi="Arial" w:cs="Arial"/>
        </w:rPr>
      </w:pPr>
    </w:p>
    <w:p w14:paraId="1E7D5CEE" w14:textId="77777777" w:rsidR="00662DC4" w:rsidRPr="002C640C" w:rsidRDefault="00385CB2" w:rsidP="00523701">
      <w:pPr>
        <w:pStyle w:val="Heading1"/>
        <w:rPr>
          <w:rFonts w:ascii="Arial" w:hAnsi="Arial" w:cs="Arial"/>
        </w:rPr>
      </w:pPr>
      <w:r w:rsidRPr="002C640C">
        <w:rPr>
          <w:rFonts w:ascii="Arial" w:hAnsi="Arial" w:cs="Arial"/>
        </w:rPr>
        <w:br w:type="page"/>
      </w:r>
      <w:bookmarkStart w:id="0" w:name="_Toc95396613"/>
      <w:r w:rsidR="00E25313" w:rsidRPr="002C640C">
        <w:rPr>
          <w:rFonts w:ascii="Arial" w:hAnsi="Arial" w:cs="Arial"/>
        </w:rPr>
        <w:lastRenderedPageBreak/>
        <w:t>Table of Contents</w:t>
      </w:r>
      <w:bookmarkEnd w:id="0"/>
    </w:p>
    <w:p w14:paraId="4A62C9DD" w14:textId="77777777" w:rsidR="009F52D3" w:rsidRPr="002C640C" w:rsidRDefault="009F52D3" w:rsidP="00523701">
      <w:pPr>
        <w:pStyle w:val="TOCHeading"/>
        <w:rPr>
          <w:rFonts w:ascii="Arial" w:hAnsi="Arial" w:cs="Arial"/>
        </w:rPr>
      </w:pPr>
      <w:r w:rsidRPr="002C640C">
        <w:rPr>
          <w:rFonts w:ascii="Arial" w:hAnsi="Arial" w:cs="Arial"/>
        </w:rPr>
        <w:t>Contents</w:t>
      </w:r>
    </w:p>
    <w:p w14:paraId="4AE6EDFD" w14:textId="77777777" w:rsidR="0019337A" w:rsidRPr="002C640C" w:rsidRDefault="009F52D3">
      <w:pPr>
        <w:pStyle w:val="TOC1"/>
        <w:tabs>
          <w:tab w:val="right" w:leader="dot" w:pos="9016"/>
        </w:tabs>
        <w:rPr>
          <w:rFonts w:ascii="Arial" w:eastAsiaTheme="minorEastAsia" w:hAnsi="Arial" w:cs="Arial"/>
          <w:noProof/>
          <w:lang w:val="en-AU" w:eastAsia="en-AU" w:bidi="ar-SA"/>
        </w:rPr>
      </w:pPr>
      <w:r w:rsidRPr="002C640C">
        <w:rPr>
          <w:rFonts w:ascii="Arial" w:hAnsi="Arial" w:cs="Arial"/>
        </w:rPr>
        <w:fldChar w:fldCharType="begin"/>
      </w:r>
      <w:r w:rsidRPr="002C640C">
        <w:rPr>
          <w:rFonts w:ascii="Arial" w:hAnsi="Arial" w:cs="Arial"/>
        </w:rPr>
        <w:instrText xml:space="preserve"> TOC \o "1-3" \h \z \u </w:instrText>
      </w:r>
      <w:r w:rsidRPr="002C640C">
        <w:rPr>
          <w:rFonts w:ascii="Arial" w:hAnsi="Arial" w:cs="Arial"/>
        </w:rPr>
        <w:fldChar w:fldCharType="separate"/>
      </w:r>
      <w:hyperlink w:anchor="_Toc95396613" w:history="1">
        <w:r w:rsidR="0019337A" w:rsidRPr="002C640C">
          <w:rPr>
            <w:rStyle w:val="Hyperlink"/>
            <w:rFonts w:ascii="Arial" w:hAnsi="Arial" w:cs="Arial"/>
            <w:noProof/>
          </w:rPr>
          <w:t>Table of Contents</w:t>
        </w:r>
        <w:r w:rsidR="0019337A" w:rsidRPr="002C640C">
          <w:rPr>
            <w:rFonts w:ascii="Arial" w:hAnsi="Arial" w:cs="Arial"/>
            <w:noProof/>
            <w:webHidden/>
          </w:rPr>
          <w:tab/>
        </w:r>
        <w:r w:rsidR="0019337A" w:rsidRPr="002C640C">
          <w:rPr>
            <w:rFonts w:ascii="Arial" w:hAnsi="Arial" w:cs="Arial"/>
            <w:noProof/>
            <w:webHidden/>
          </w:rPr>
          <w:fldChar w:fldCharType="begin"/>
        </w:r>
        <w:r w:rsidR="0019337A" w:rsidRPr="002C640C">
          <w:rPr>
            <w:rFonts w:ascii="Arial" w:hAnsi="Arial" w:cs="Arial"/>
            <w:noProof/>
            <w:webHidden/>
          </w:rPr>
          <w:instrText xml:space="preserve"> PAGEREF _Toc95396613 \h </w:instrText>
        </w:r>
        <w:r w:rsidR="0019337A" w:rsidRPr="002C640C">
          <w:rPr>
            <w:rFonts w:ascii="Arial" w:hAnsi="Arial" w:cs="Arial"/>
            <w:noProof/>
            <w:webHidden/>
          </w:rPr>
        </w:r>
        <w:r w:rsidR="0019337A" w:rsidRPr="002C640C">
          <w:rPr>
            <w:rFonts w:ascii="Arial" w:hAnsi="Arial" w:cs="Arial"/>
            <w:noProof/>
            <w:webHidden/>
          </w:rPr>
          <w:fldChar w:fldCharType="separate"/>
        </w:r>
        <w:r w:rsidR="0019337A" w:rsidRPr="002C640C">
          <w:rPr>
            <w:rFonts w:ascii="Arial" w:hAnsi="Arial" w:cs="Arial"/>
            <w:noProof/>
            <w:webHidden/>
          </w:rPr>
          <w:t>3</w:t>
        </w:r>
        <w:r w:rsidR="0019337A" w:rsidRPr="002C640C">
          <w:rPr>
            <w:rFonts w:ascii="Arial" w:hAnsi="Arial" w:cs="Arial"/>
            <w:noProof/>
            <w:webHidden/>
          </w:rPr>
          <w:fldChar w:fldCharType="end"/>
        </w:r>
      </w:hyperlink>
    </w:p>
    <w:p w14:paraId="1844E06C" w14:textId="77777777" w:rsidR="0019337A" w:rsidRPr="002C640C" w:rsidRDefault="0019337A">
      <w:pPr>
        <w:pStyle w:val="TOC2"/>
        <w:tabs>
          <w:tab w:val="left" w:pos="660"/>
          <w:tab w:val="right" w:leader="dot" w:pos="9016"/>
        </w:tabs>
        <w:rPr>
          <w:rFonts w:ascii="Arial" w:eastAsiaTheme="minorEastAsia" w:hAnsi="Arial" w:cs="Arial"/>
          <w:noProof/>
          <w:lang w:val="en-AU" w:eastAsia="en-AU" w:bidi="ar-SA"/>
        </w:rPr>
      </w:pPr>
      <w:hyperlink w:anchor="_Toc95396614" w:history="1">
        <w:r w:rsidRPr="002C640C">
          <w:rPr>
            <w:rStyle w:val="Hyperlink"/>
            <w:rFonts w:ascii="Arial" w:hAnsi="Arial" w:cs="Arial"/>
            <w:b/>
            <w:noProof/>
          </w:rPr>
          <w:t>1.</w:t>
        </w:r>
        <w:r w:rsidRPr="002C640C">
          <w:rPr>
            <w:rFonts w:ascii="Arial" w:eastAsiaTheme="minorEastAsia" w:hAnsi="Arial" w:cs="Arial"/>
            <w:noProof/>
            <w:lang w:val="en-AU" w:eastAsia="en-AU" w:bidi="ar-SA"/>
          </w:rPr>
          <w:tab/>
        </w:r>
        <w:r w:rsidRPr="002C640C">
          <w:rPr>
            <w:rStyle w:val="Hyperlink"/>
            <w:rFonts w:ascii="Arial" w:hAnsi="Arial" w:cs="Arial"/>
            <w:b/>
            <w:noProof/>
          </w:rPr>
          <w:t>Glossary of Abbreviations &amp; Terms</w:t>
        </w:r>
        <w:r w:rsidRPr="002C640C">
          <w:rPr>
            <w:rFonts w:ascii="Arial" w:hAnsi="Arial" w:cs="Arial"/>
            <w:noProof/>
            <w:webHidden/>
          </w:rPr>
          <w:tab/>
        </w:r>
        <w:r w:rsidRPr="002C640C">
          <w:rPr>
            <w:rFonts w:ascii="Arial" w:hAnsi="Arial" w:cs="Arial"/>
            <w:noProof/>
            <w:webHidden/>
          </w:rPr>
          <w:fldChar w:fldCharType="begin"/>
        </w:r>
        <w:r w:rsidRPr="002C640C">
          <w:rPr>
            <w:rFonts w:ascii="Arial" w:hAnsi="Arial" w:cs="Arial"/>
            <w:noProof/>
            <w:webHidden/>
          </w:rPr>
          <w:instrText xml:space="preserve"> PAGEREF _Toc95396614 \h </w:instrText>
        </w:r>
        <w:r w:rsidRPr="002C640C">
          <w:rPr>
            <w:rFonts w:ascii="Arial" w:hAnsi="Arial" w:cs="Arial"/>
            <w:noProof/>
            <w:webHidden/>
          </w:rPr>
        </w:r>
        <w:r w:rsidRPr="002C640C">
          <w:rPr>
            <w:rFonts w:ascii="Arial" w:hAnsi="Arial" w:cs="Arial"/>
            <w:noProof/>
            <w:webHidden/>
          </w:rPr>
          <w:fldChar w:fldCharType="separate"/>
        </w:r>
        <w:r w:rsidRPr="002C640C">
          <w:rPr>
            <w:rFonts w:ascii="Arial" w:hAnsi="Arial" w:cs="Arial"/>
            <w:noProof/>
            <w:webHidden/>
          </w:rPr>
          <w:t>5</w:t>
        </w:r>
        <w:r w:rsidRPr="002C640C">
          <w:rPr>
            <w:rFonts w:ascii="Arial" w:hAnsi="Arial" w:cs="Arial"/>
            <w:noProof/>
            <w:webHidden/>
          </w:rPr>
          <w:fldChar w:fldCharType="end"/>
        </w:r>
      </w:hyperlink>
    </w:p>
    <w:p w14:paraId="25625D16" w14:textId="77777777" w:rsidR="0019337A" w:rsidRPr="002C640C" w:rsidRDefault="0019337A">
      <w:pPr>
        <w:pStyle w:val="TOC2"/>
        <w:tabs>
          <w:tab w:val="left" w:pos="660"/>
          <w:tab w:val="right" w:leader="dot" w:pos="9016"/>
        </w:tabs>
        <w:rPr>
          <w:rFonts w:ascii="Arial" w:eastAsiaTheme="minorEastAsia" w:hAnsi="Arial" w:cs="Arial"/>
          <w:noProof/>
          <w:lang w:val="en-AU" w:eastAsia="en-AU" w:bidi="ar-SA"/>
        </w:rPr>
      </w:pPr>
      <w:hyperlink w:anchor="_Toc95396615" w:history="1">
        <w:r w:rsidRPr="002C640C">
          <w:rPr>
            <w:rStyle w:val="Hyperlink"/>
            <w:rFonts w:ascii="Arial" w:hAnsi="Arial" w:cs="Arial"/>
            <w:b/>
            <w:noProof/>
          </w:rPr>
          <w:t>2.</w:t>
        </w:r>
        <w:r w:rsidRPr="002C640C">
          <w:rPr>
            <w:rFonts w:ascii="Arial" w:eastAsiaTheme="minorEastAsia" w:hAnsi="Arial" w:cs="Arial"/>
            <w:noProof/>
            <w:lang w:val="en-AU" w:eastAsia="en-AU" w:bidi="ar-SA"/>
          </w:rPr>
          <w:tab/>
        </w:r>
        <w:r w:rsidRPr="002C640C">
          <w:rPr>
            <w:rStyle w:val="Hyperlink"/>
            <w:rFonts w:ascii="Arial" w:hAnsi="Arial" w:cs="Arial"/>
            <w:b/>
            <w:noProof/>
          </w:rPr>
          <w:t>Study Sites</w:t>
        </w:r>
        <w:r w:rsidRPr="002C640C">
          <w:rPr>
            <w:rFonts w:ascii="Arial" w:hAnsi="Arial" w:cs="Arial"/>
            <w:noProof/>
            <w:webHidden/>
          </w:rPr>
          <w:tab/>
        </w:r>
        <w:r w:rsidRPr="002C640C">
          <w:rPr>
            <w:rFonts w:ascii="Arial" w:hAnsi="Arial" w:cs="Arial"/>
            <w:noProof/>
            <w:webHidden/>
          </w:rPr>
          <w:fldChar w:fldCharType="begin"/>
        </w:r>
        <w:r w:rsidRPr="002C640C">
          <w:rPr>
            <w:rFonts w:ascii="Arial" w:hAnsi="Arial" w:cs="Arial"/>
            <w:noProof/>
            <w:webHidden/>
          </w:rPr>
          <w:instrText xml:space="preserve"> PAGEREF _Toc95396615 \h </w:instrText>
        </w:r>
        <w:r w:rsidRPr="002C640C">
          <w:rPr>
            <w:rFonts w:ascii="Arial" w:hAnsi="Arial" w:cs="Arial"/>
            <w:noProof/>
            <w:webHidden/>
          </w:rPr>
        </w:r>
        <w:r w:rsidRPr="002C640C">
          <w:rPr>
            <w:rFonts w:ascii="Arial" w:hAnsi="Arial" w:cs="Arial"/>
            <w:noProof/>
            <w:webHidden/>
          </w:rPr>
          <w:fldChar w:fldCharType="separate"/>
        </w:r>
        <w:r w:rsidRPr="002C640C">
          <w:rPr>
            <w:rFonts w:ascii="Arial" w:hAnsi="Arial" w:cs="Arial"/>
            <w:noProof/>
            <w:webHidden/>
          </w:rPr>
          <w:t>5</w:t>
        </w:r>
        <w:r w:rsidRPr="002C640C">
          <w:rPr>
            <w:rFonts w:ascii="Arial" w:hAnsi="Arial" w:cs="Arial"/>
            <w:noProof/>
            <w:webHidden/>
          </w:rPr>
          <w:fldChar w:fldCharType="end"/>
        </w:r>
      </w:hyperlink>
    </w:p>
    <w:p w14:paraId="4999E444" w14:textId="77777777" w:rsidR="0019337A" w:rsidRPr="002C640C" w:rsidRDefault="0019337A">
      <w:pPr>
        <w:pStyle w:val="TOC3"/>
        <w:tabs>
          <w:tab w:val="left" w:pos="1100"/>
          <w:tab w:val="right" w:leader="dot" w:pos="9016"/>
        </w:tabs>
        <w:rPr>
          <w:rFonts w:ascii="Arial" w:eastAsiaTheme="minorEastAsia" w:hAnsi="Arial" w:cs="Arial"/>
          <w:noProof/>
          <w:lang w:val="en-AU" w:eastAsia="en-AU" w:bidi="ar-SA"/>
        </w:rPr>
      </w:pPr>
      <w:hyperlink w:anchor="_Toc95396616" w:history="1">
        <w:r w:rsidRPr="002C640C">
          <w:rPr>
            <w:rStyle w:val="Hyperlink"/>
            <w:rFonts w:ascii="Arial" w:hAnsi="Arial" w:cs="Arial"/>
            <w:noProof/>
          </w:rPr>
          <w:t>2.1</w:t>
        </w:r>
        <w:r w:rsidRPr="002C640C">
          <w:rPr>
            <w:rFonts w:ascii="Arial" w:eastAsiaTheme="minorEastAsia" w:hAnsi="Arial" w:cs="Arial"/>
            <w:noProof/>
            <w:lang w:val="en-AU" w:eastAsia="en-AU" w:bidi="ar-SA"/>
          </w:rPr>
          <w:tab/>
        </w:r>
        <w:r w:rsidRPr="002C640C">
          <w:rPr>
            <w:rStyle w:val="Hyperlink"/>
            <w:rFonts w:ascii="Arial" w:hAnsi="Arial" w:cs="Arial"/>
            <w:noProof/>
          </w:rPr>
          <w:t>Study Location/s</w:t>
        </w:r>
        <w:r w:rsidRPr="002C640C">
          <w:rPr>
            <w:rFonts w:ascii="Arial" w:hAnsi="Arial" w:cs="Arial"/>
            <w:noProof/>
            <w:webHidden/>
          </w:rPr>
          <w:tab/>
        </w:r>
        <w:r w:rsidRPr="002C640C">
          <w:rPr>
            <w:rFonts w:ascii="Arial" w:hAnsi="Arial" w:cs="Arial"/>
            <w:noProof/>
            <w:webHidden/>
          </w:rPr>
          <w:fldChar w:fldCharType="begin"/>
        </w:r>
        <w:r w:rsidRPr="002C640C">
          <w:rPr>
            <w:rFonts w:ascii="Arial" w:hAnsi="Arial" w:cs="Arial"/>
            <w:noProof/>
            <w:webHidden/>
          </w:rPr>
          <w:instrText xml:space="preserve"> PAGEREF _Toc95396616 \h </w:instrText>
        </w:r>
        <w:r w:rsidRPr="002C640C">
          <w:rPr>
            <w:rFonts w:ascii="Arial" w:hAnsi="Arial" w:cs="Arial"/>
            <w:noProof/>
            <w:webHidden/>
          </w:rPr>
        </w:r>
        <w:r w:rsidRPr="002C640C">
          <w:rPr>
            <w:rFonts w:ascii="Arial" w:hAnsi="Arial" w:cs="Arial"/>
            <w:noProof/>
            <w:webHidden/>
          </w:rPr>
          <w:fldChar w:fldCharType="separate"/>
        </w:r>
        <w:r w:rsidRPr="002C640C">
          <w:rPr>
            <w:rFonts w:ascii="Arial" w:hAnsi="Arial" w:cs="Arial"/>
            <w:noProof/>
            <w:webHidden/>
          </w:rPr>
          <w:t>5</w:t>
        </w:r>
        <w:r w:rsidRPr="002C640C">
          <w:rPr>
            <w:rFonts w:ascii="Arial" w:hAnsi="Arial" w:cs="Arial"/>
            <w:noProof/>
            <w:webHidden/>
          </w:rPr>
          <w:fldChar w:fldCharType="end"/>
        </w:r>
      </w:hyperlink>
    </w:p>
    <w:p w14:paraId="2FD6E549" w14:textId="77777777" w:rsidR="0019337A" w:rsidRPr="002C640C" w:rsidRDefault="0019337A">
      <w:pPr>
        <w:pStyle w:val="TOC2"/>
        <w:tabs>
          <w:tab w:val="left" w:pos="660"/>
          <w:tab w:val="right" w:leader="dot" w:pos="9016"/>
        </w:tabs>
        <w:rPr>
          <w:rFonts w:ascii="Arial" w:eastAsiaTheme="minorEastAsia" w:hAnsi="Arial" w:cs="Arial"/>
          <w:noProof/>
          <w:lang w:val="en-AU" w:eastAsia="en-AU" w:bidi="ar-SA"/>
        </w:rPr>
      </w:pPr>
      <w:hyperlink w:anchor="_Toc95396617" w:history="1">
        <w:r w:rsidRPr="002C640C">
          <w:rPr>
            <w:rStyle w:val="Hyperlink"/>
            <w:rFonts w:ascii="Arial" w:hAnsi="Arial" w:cs="Arial"/>
            <w:b/>
            <w:noProof/>
          </w:rPr>
          <w:t>3.</w:t>
        </w:r>
        <w:r w:rsidRPr="002C640C">
          <w:rPr>
            <w:rFonts w:ascii="Arial" w:eastAsiaTheme="minorEastAsia" w:hAnsi="Arial" w:cs="Arial"/>
            <w:noProof/>
            <w:lang w:val="en-AU" w:eastAsia="en-AU" w:bidi="ar-SA"/>
          </w:rPr>
          <w:tab/>
        </w:r>
        <w:r w:rsidRPr="002C640C">
          <w:rPr>
            <w:rStyle w:val="Hyperlink"/>
            <w:rFonts w:ascii="Arial" w:hAnsi="Arial" w:cs="Arial"/>
            <w:b/>
            <w:noProof/>
          </w:rPr>
          <w:t>Funding and Resources</w:t>
        </w:r>
        <w:r w:rsidRPr="002C640C">
          <w:rPr>
            <w:rFonts w:ascii="Arial" w:hAnsi="Arial" w:cs="Arial"/>
            <w:noProof/>
            <w:webHidden/>
          </w:rPr>
          <w:tab/>
        </w:r>
        <w:r w:rsidRPr="002C640C">
          <w:rPr>
            <w:rFonts w:ascii="Arial" w:hAnsi="Arial" w:cs="Arial"/>
            <w:noProof/>
            <w:webHidden/>
          </w:rPr>
          <w:fldChar w:fldCharType="begin"/>
        </w:r>
        <w:r w:rsidRPr="002C640C">
          <w:rPr>
            <w:rFonts w:ascii="Arial" w:hAnsi="Arial" w:cs="Arial"/>
            <w:noProof/>
            <w:webHidden/>
          </w:rPr>
          <w:instrText xml:space="preserve"> PAGEREF _Toc95396617 \h </w:instrText>
        </w:r>
        <w:r w:rsidRPr="002C640C">
          <w:rPr>
            <w:rFonts w:ascii="Arial" w:hAnsi="Arial" w:cs="Arial"/>
            <w:noProof/>
            <w:webHidden/>
          </w:rPr>
        </w:r>
        <w:r w:rsidRPr="002C640C">
          <w:rPr>
            <w:rFonts w:ascii="Arial" w:hAnsi="Arial" w:cs="Arial"/>
            <w:noProof/>
            <w:webHidden/>
          </w:rPr>
          <w:fldChar w:fldCharType="separate"/>
        </w:r>
        <w:r w:rsidRPr="002C640C">
          <w:rPr>
            <w:rFonts w:ascii="Arial" w:hAnsi="Arial" w:cs="Arial"/>
            <w:noProof/>
            <w:webHidden/>
          </w:rPr>
          <w:t>5</w:t>
        </w:r>
        <w:r w:rsidRPr="002C640C">
          <w:rPr>
            <w:rFonts w:ascii="Arial" w:hAnsi="Arial" w:cs="Arial"/>
            <w:noProof/>
            <w:webHidden/>
          </w:rPr>
          <w:fldChar w:fldCharType="end"/>
        </w:r>
      </w:hyperlink>
    </w:p>
    <w:p w14:paraId="62270087" w14:textId="77777777" w:rsidR="0019337A" w:rsidRPr="002C640C" w:rsidRDefault="0019337A">
      <w:pPr>
        <w:pStyle w:val="TOC3"/>
        <w:tabs>
          <w:tab w:val="left" w:pos="1100"/>
          <w:tab w:val="right" w:leader="dot" w:pos="9016"/>
        </w:tabs>
        <w:rPr>
          <w:rFonts w:ascii="Arial" w:eastAsiaTheme="minorEastAsia" w:hAnsi="Arial" w:cs="Arial"/>
          <w:noProof/>
          <w:lang w:val="en-AU" w:eastAsia="en-AU" w:bidi="ar-SA"/>
        </w:rPr>
      </w:pPr>
      <w:hyperlink w:anchor="_Toc95396618" w:history="1">
        <w:r w:rsidRPr="002C640C">
          <w:rPr>
            <w:rStyle w:val="Hyperlink"/>
            <w:rFonts w:ascii="Arial" w:hAnsi="Arial" w:cs="Arial"/>
            <w:noProof/>
          </w:rPr>
          <w:t>3.1</w:t>
        </w:r>
        <w:r w:rsidRPr="002C640C">
          <w:rPr>
            <w:rFonts w:ascii="Arial" w:eastAsiaTheme="minorEastAsia" w:hAnsi="Arial" w:cs="Arial"/>
            <w:noProof/>
            <w:lang w:val="en-AU" w:eastAsia="en-AU" w:bidi="ar-SA"/>
          </w:rPr>
          <w:tab/>
        </w:r>
        <w:r w:rsidRPr="002C640C">
          <w:rPr>
            <w:rStyle w:val="Hyperlink"/>
            <w:rFonts w:ascii="Arial" w:hAnsi="Arial" w:cs="Arial"/>
            <w:noProof/>
          </w:rPr>
          <w:t>Source/s of Funding</w:t>
        </w:r>
        <w:r w:rsidRPr="002C640C">
          <w:rPr>
            <w:rFonts w:ascii="Arial" w:hAnsi="Arial" w:cs="Arial"/>
            <w:noProof/>
            <w:webHidden/>
          </w:rPr>
          <w:tab/>
        </w:r>
        <w:r w:rsidRPr="002C640C">
          <w:rPr>
            <w:rFonts w:ascii="Arial" w:hAnsi="Arial" w:cs="Arial"/>
            <w:noProof/>
            <w:webHidden/>
          </w:rPr>
          <w:fldChar w:fldCharType="begin"/>
        </w:r>
        <w:r w:rsidRPr="002C640C">
          <w:rPr>
            <w:rFonts w:ascii="Arial" w:hAnsi="Arial" w:cs="Arial"/>
            <w:noProof/>
            <w:webHidden/>
          </w:rPr>
          <w:instrText xml:space="preserve"> PAGEREF _Toc95396618 \h </w:instrText>
        </w:r>
        <w:r w:rsidRPr="002C640C">
          <w:rPr>
            <w:rFonts w:ascii="Arial" w:hAnsi="Arial" w:cs="Arial"/>
            <w:noProof/>
            <w:webHidden/>
          </w:rPr>
        </w:r>
        <w:r w:rsidRPr="002C640C">
          <w:rPr>
            <w:rFonts w:ascii="Arial" w:hAnsi="Arial" w:cs="Arial"/>
            <w:noProof/>
            <w:webHidden/>
          </w:rPr>
          <w:fldChar w:fldCharType="separate"/>
        </w:r>
        <w:r w:rsidRPr="002C640C">
          <w:rPr>
            <w:rFonts w:ascii="Arial" w:hAnsi="Arial" w:cs="Arial"/>
            <w:noProof/>
            <w:webHidden/>
          </w:rPr>
          <w:t>5</w:t>
        </w:r>
        <w:r w:rsidRPr="002C640C">
          <w:rPr>
            <w:rFonts w:ascii="Arial" w:hAnsi="Arial" w:cs="Arial"/>
            <w:noProof/>
            <w:webHidden/>
          </w:rPr>
          <w:fldChar w:fldCharType="end"/>
        </w:r>
      </w:hyperlink>
    </w:p>
    <w:p w14:paraId="0D4C212C" w14:textId="77777777" w:rsidR="0019337A" w:rsidRPr="002C640C" w:rsidRDefault="0019337A">
      <w:pPr>
        <w:pStyle w:val="TOC2"/>
        <w:tabs>
          <w:tab w:val="left" w:pos="660"/>
          <w:tab w:val="right" w:leader="dot" w:pos="9016"/>
        </w:tabs>
        <w:rPr>
          <w:rFonts w:ascii="Arial" w:eastAsiaTheme="minorEastAsia" w:hAnsi="Arial" w:cs="Arial"/>
          <w:noProof/>
          <w:lang w:val="en-AU" w:eastAsia="en-AU" w:bidi="ar-SA"/>
        </w:rPr>
      </w:pPr>
      <w:hyperlink w:anchor="_Toc95396619" w:history="1">
        <w:r w:rsidRPr="002C640C">
          <w:rPr>
            <w:rStyle w:val="Hyperlink"/>
            <w:rFonts w:ascii="Arial" w:hAnsi="Arial" w:cs="Arial"/>
            <w:b/>
            <w:noProof/>
          </w:rPr>
          <w:t>4.</w:t>
        </w:r>
        <w:r w:rsidRPr="002C640C">
          <w:rPr>
            <w:rFonts w:ascii="Arial" w:eastAsiaTheme="minorEastAsia" w:hAnsi="Arial" w:cs="Arial"/>
            <w:noProof/>
            <w:lang w:val="en-AU" w:eastAsia="en-AU" w:bidi="ar-SA"/>
          </w:rPr>
          <w:tab/>
        </w:r>
        <w:r w:rsidRPr="002C640C">
          <w:rPr>
            <w:rStyle w:val="Hyperlink"/>
            <w:rFonts w:ascii="Arial" w:hAnsi="Arial" w:cs="Arial"/>
            <w:b/>
            <w:noProof/>
          </w:rPr>
          <w:t>Introduction and Background</w:t>
        </w:r>
        <w:r w:rsidRPr="002C640C">
          <w:rPr>
            <w:rFonts w:ascii="Arial" w:hAnsi="Arial" w:cs="Arial"/>
            <w:noProof/>
            <w:webHidden/>
          </w:rPr>
          <w:tab/>
        </w:r>
        <w:r w:rsidRPr="002C640C">
          <w:rPr>
            <w:rFonts w:ascii="Arial" w:hAnsi="Arial" w:cs="Arial"/>
            <w:noProof/>
            <w:webHidden/>
          </w:rPr>
          <w:fldChar w:fldCharType="begin"/>
        </w:r>
        <w:r w:rsidRPr="002C640C">
          <w:rPr>
            <w:rFonts w:ascii="Arial" w:hAnsi="Arial" w:cs="Arial"/>
            <w:noProof/>
            <w:webHidden/>
          </w:rPr>
          <w:instrText xml:space="preserve"> PAGEREF _Toc95396619 \h </w:instrText>
        </w:r>
        <w:r w:rsidRPr="002C640C">
          <w:rPr>
            <w:rFonts w:ascii="Arial" w:hAnsi="Arial" w:cs="Arial"/>
            <w:noProof/>
            <w:webHidden/>
          </w:rPr>
        </w:r>
        <w:r w:rsidRPr="002C640C">
          <w:rPr>
            <w:rFonts w:ascii="Arial" w:hAnsi="Arial" w:cs="Arial"/>
            <w:noProof/>
            <w:webHidden/>
          </w:rPr>
          <w:fldChar w:fldCharType="separate"/>
        </w:r>
        <w:r w:rsidRPr="002C640C">
          <w:rPr>
            <w:rFonts w:ascii="Arial" w:hAnsi="Arial" w:cs="Arial"/>
            <w:noProof/>
            <w:webHidden/>
          </w:rPr>
          <w:t>5</w:t>
        </w:r>
        <w:r w:rsidRPr="002C640C">
          <w:rPr>
            <w:rFonts w:ascii="Arial" w:hAnsi="Arial" w:cs="Arial"/>
            <w:noProof/>
            <w:webHidden/>
          </w:rPr>
          <w:fldChar w:fldCharType="end"/>
        </w:r>
      </w:hyperlink>
    </w:p>
    <w:p w14:paraId="3CA15E91" w14:textId="77777777" w:rsidR="0019337A" w:rsidRPr="002C640C" w:rsidRDefault="0019337A">
      <w:pPr>
        <w:pStyle w:val="TOC3"/>
        <w:tabs>
          <w:tab w:val="left" w:pos="1100"/>
          <w:tab w:val="right" w:leader="dot" w:pos="9016"/>
        </w:tabs>
        <w:rPr>
          <w:rFonts w:ascii="Arial" w:eastAsiaTheme="minorEastAsia" w:hAnsi="Arial" w:cs="Arial"/>
          <w:noProof/>
          <w:lang w:val="en-AU" w:eastAsia="en-AU" w:bidi="ar-SA"/>
        </w:rPr>
      </w:pPr>
      <w:hyperlink w:anchor="_Toc95396620" w:history="1">
        <w:r w:rsidRPr="002C640C">
          <w:rPr>
            <w:rStyle w:val="Hyperlink"/>
            <w:rFonts w:ascii="Arial" w:hAnsi="Arial" w:cs="Arial"/>
            <w:noProof/>
          </w:rPr>
          <w:t>4.1</w:t>
        </w:r>
        <w:r w:rsidRPr="002C640C">
          <w:rPr>
            <w:rFonts w:ascii="Arial" w:eastAsiaTheme="minorEastAsia" w:hAnsi="Arial" w:cs="Arial"/>
            <w:noProof/>
            <w:lang w:val="en-AU" w:eastAsia="en-AU" w:bidi="ar-SA"/>
          </w:rPr>
          <w:tab/>
        </w:r>
        <w:r w:rsidRPr="002C640C">
          <w:rPr>
            <w:rStyle w:val="Hyperlink"/>
            <w:rFonts w:ascii="Arial" w:hAnsi="Arial" w:cs="Arial"/>
            <w:noProof/>
          </w:rPr>
          <w:t>Lay Summary</w:t>
        </w:r>
        <w:r w:rsidRPr="002C640C">
          <w:rPr>
            <w:rFonts w:ascii="Arial" w:hAnsi="Arial" w:cs="Arial"/>
            <w:noProof/>
            <w:webHidden/>
          </w:rPr>
          <w:tab/>
        </w:r>
        <w:r w:rsidRPr="002C640C">
          <w:rPr>
            <w:rFonts w:ascii="Arial" w:hAnsi="Arial" w:cs="Arial"/>
            <w:noProof/>
            <w:webHidden/>
          </w:rPr>
          <w:fldChar w:fldCharType="begin"/>
        </w:r>
        <w:r w:rsidRPr="002C640C">
          <w:rPr>
            <w:rFonts w:ascii="Arial" w:hAnsi="Arial" w:cs="Arial"/>
            <w:noProof/>
            <w:webHidden/>
          </w:rPr>
          <w:instrText xml:space="preserve"> PAGEREF _Toc95396620 \h </w:instrText>
        </w:r>
        <w:r w:rsidRPr="002C640C">
          <w:rPr>
            <w:rFonts w:ascii="Arial" w:hAnsi="Arial" w:cs="Arial"/>
            <w:noProof/>
            <w:webHidden/>
          </w:rPr>
        </w:r>
        <w:r w:rsidRPr="002C640C">
          <w:rPr>
            <w:rFonts w:ascii="Arial" w:hAnsi="Arial" w:cs="Arial"/>
            <w:noProof/>
            <w:webHidden/>
          </w:rPr>
          <w:fldChar w:fldCharType="separate"/>
        </w:r>
        <w:r w:rsidRPr="002C640C">
          <w:rPr>
            <w:rFonts w:ascii="Arial" w:hAnsi="Arial" w:cs="Arial"/>
            <w:noProof/>
            <w:webHidden/>
          </w:rPr>
          <w:t>5</w:t>
        </w:r>
        <w:r w:rsidRPr="002C640C">
          <w:rPr>
            <w:rFonts w:ascii="Arial" w:hAnsi="Arial" w:cs="Arial"/>
            <w:noProof/>
            <w:webHidden/>
          </w:rPr>
          <w:fldChar w:fldCharType="end"/>
        </w:r>
      </w:hyperlink>
    </w:p>
    <w:p w14:paraId="15B5A264" w14:textId="77777777" w:rsidR="0019337A" w:rsidRPr="002C640C" w:rsidRDefault="0019337A">
      <w:pPr>
        <w:pStyle w:val="TOC3"/>
        <w:tabs>
          <w:tab w:val="left" w:pos="1100"/>
          <w:tab w:val="right" w:leader="dot" w:pos="9016"/>
        </w:tabs>
        <w:rPr>
          <w:rFonts w:ascii="Arial" w:eastAsiaTheme="minorEastAsia" w:hAnsi="Arial" w:cs="Arial"/>
          <w:noProof/>
          <w:lang w:val="en-AU" w:eastAsia="en-AU" w:bidi="ar-SA"/>
        </w:rPr>
      </w:pPr>
      <w:hyperlink w:anchor="_Toc95396621" w:history="1">
        <w:r w:rsidRPr="002C640C">
          <w:rPr>
            <w:rStyle w:val="Hyperlink"/>
            <w:rFonts w:ascii="Arial" w:hAnsi="Arial" w:cs="Arial"/>
            <w:noProof/>
          </w:rPr>
          <w:t>4.2</w:t>
        </w:r>
        <w:r w:rsidRPr="002C640C">
          <w:rPr>
            <w:rFonts w:ascii="Arial" w:eastAsiaTheme="minorEastAsia" w:hAnsi="Arial" w:cs="Arial"/>
            <w:noProof/>
            <w:lang w:val="en-AU" w:eastAsia="en-AU" w:bidi="ar-SA"/>
          </w:rPr>
          <w:tab/>
        </w:r>
        <w:r w:rsidRPr="002C640C">
          <w:rPr>
            <w:rStyle w:val="Hyperlink"/>
            <w:rFonts w:ascii="Arial" w:hAnsi="Arial" w:cs="Arial"/>
            <w:noProof/>
          </w:rPr>
          <w:t>Introduction</w:t>
        </w:r>
        <w:r w:rsidRPr="002C640C">
          <w:rPr>
            <w:rFonts w:ascii="Arial" w:hAnsi="Arial" w:cs="Arial"/>
            <w:noProof/>
            <w:webHidden/>
          </w:rPr>
          <w:tab/>
        </w:r>
        <w:r w:rsidRPr="002C640C">
          <w:rPr>
            <w:rFonts w:ascii="Arial" w:hAnsi="Arial" w:cs="Arial"/>
            <w:noProof/>
            <w:webHidden/>
          </w:rPr>
          <w:fldChar w:fldCharType="begin"/>
        </w:r>
        <w:r w:rsidRPr="002C640C">
          <w:rPr>
            <w:rFonts w:ascii="Arial" w:hAnsi="Arial" w:cs="Arial"/>
            <w:noProof/>
            <w:webHidden/>
          </w:rPr>
          <w:instrText xml:space="preserve"> PAGEREF _Toc95396621 \h </w:instrText>
        </w:r>
        <w:r w:rsidRPr="002C640C">
          <w:rPr>
            <w:rFonts w:ascii="Arial" w:hAnsi="Arial" w:cs="Arial"/>
            <w:noProof/>
            <w:webHidden/>
          </w:rPr>
        </w:r>
        <w:r w:rsidRPr="002C640C">
          <w:rPr>
            <w:rFonts w:ascii="Arial" w:hAnsi="Arial" w:cs="Arial"/>
            <w:noProof/>
            <w:webHidden/>
          </w:rPr>
          <w:fldChar w:fldCharType="separate"/>
        </w:r>
        <w:r w:rsidRPr="002C640C">
          <w:rPr>
            <w:rFonts w:ascii="Arial" w:hAnsi="Arial" w:cs="Arial"/>
            <w:noProof/>
            <w:webHidden/>
          </w:rPr>
          <w:t>6</w:t>
        </w:r>
        <w:r w:rsidRPr="002C640C">
          <w:rPr>
            <w:rFonts w:ascii="Arial" w:hAnsi="Arial" w:cs="Arial"/>
            <w:noProof/>
            <w:webHidden/>
          </w:rPr>
          <w:fldChar w:fldCharType="end"/>
        </w:r>
      </w:hyperlink>
    </w:p>
    <w:p w14:paraId="74239544" w14:textId="77777777" w:rsidR="0019337A" w:rsidRPr="002C640C" w:rsidRDefault="0019337A">
      <w:pPr>
        <w:pStyle w:val="TOC3"/>
        <w:tabs>
          <w:tab w:val="left" w:pos="1100"/>
          <w:tab w:val="right" w:leader="dot" w:pos="9016"/>
        </w:tabs>
        <w:rPr>
          <w:rFonts w:ascii="Arial" w:eastAsiaTheme="minorEastAsia" w:hAnsi="Arial" w:cs="Arial"/>
          <w:noProof/>
          <w:lang w:val="en-AU" w:eastAsia="en-AU" w:bidi="ar-SA"/>
        </w:rPr>
      </w:pPr>
      <w:hyperlink w:anchor="_Toc95396622" w:history="1">
        <w:r w:rsidRPr="002C640C">
          <w:rPr>
            <w:rStyle w:val="Hyperlink"/>
            <w:rFonts w:ascii="Arial" w:hAnsi="Arial" w:cs="Arial"/>
            <w:noProof/>
          </w:rPr>
          <w:t>4.3</w:t>
        </w:r>
        <w:r w:rsidRPr="002C640C">
          <w:rPr>
            <w:rFonts w:ascii="Arial" w:eastAsiaTheme="minorEastAsia" w:hAnsi="Arial" w:cs="Arial"/>
            <w:noProof/>
            <w:lang w:val="en-AU" w:eastAsia="en-AU" w:bidi="ar-SA"/>
          </w:rPr>
          <w:tab/>
        </w:r>
        <w:r w:rsidRPr="002C640C">
          <w:rPr>
            <w:rStyle w:val="Hyperlink"/>
            <w:rFonts w:ascii="Arial" w:hAnsi="Arial" w:cs="Arial"/>
            <w:noProof/>
          </w:rPr>
          <w:t>Background and Rationale</w:t>
        </w:r>
        <w:r w:rsidRPr="002C640C">
          <w:rPr>
            <w:rFonts w:ascii="Arial" w:hAnsi="Arial" w:cs="Arial"/>
            <w:noProof/>
            <w:webHidden/>
          </w:rPr>
          <w:tab/>
        </w:r>
        <w:r w:rsidRPr="002C640C">
          <w:rPr>
            <w:rFonts w:ascii="Arial" w:hAnsi="Arial" w:cs="Arial"/>
            <w:noProof/>
            <w:webHidden/>
          </w:rPr>
          <w:fldChar w:fldCharType="begin"/>
        </w:r>
        <w:r w:rsidRPr="002C640C">
          <w:rPr>
            <w:rFonts w:ascii="Arial" w:hAnsi="Arial" w:cs="Arial"/>
            <w:noProof/>
            <w:webHidden/>
          </w:rPr>
          <w:instrText xml:space="preserve"> PAGEREF _Toc95396622 \h </w:instrText>
        </w:r>
        <w:r w:rsidRPr="002C640C">
          <w:rPr>
            <w:rFonts w:ascii="Arial" w:hAnsi="Arial" w:cs="Arial"/>
            <w:noProof/>
            <w:webHidden/>
          </w:rPr>
        </w:r>
        <w:r w:rsidRPr="002C640C">
          <w:rPr>
            <w:rFonts w:ascii="Arial" w:hAnsi="Arial" w:cs="Arial"/>
            <w:noProof/>
            <w:webHidden/>
          </w:rPr>
          <w:fldChar w:fldCharType="separate"/>
        </w:r>
        <w:r w:rsidRPr="002C640C">
          <w:rPr>
            <w:rFonts w:ascii="Arial" w:hAnsi="Arial" w:cs="Arial"/>
            <w:noProof/>
            <w:webHidden/>
          </w:rPr>
          <w:t>6</w:t>
        </w:r>
        <w:r w:rsidRPr="002C640C">
          <w:rPr>
            <w:rFonts w:ascii="Arial" w:hAnsi="Arial" w:cs="Arial"/>
            <w:noProof/>
            <w:webHidden/>
          </w:rPr>
          <w:fldChar w:fldCharType="end"/>
        </w:r>
      </w:hyperlink>
    </w:p>
    <w:p w14:paraId="142241B9" w14:textId="77777777" w:rsidR="0019337A" w:rsidRPr="002C640C" w:rsidRDefault="0019337A">
      <w:pPr>
        <w:pStyle w:val="TOC2"/>
        <w:tabs>
          <w:tab w:val="left" w:pos="660"/>
          <w:tab w:val="right" w:leader="dot" w:pos="9016"/>
        </w:tabs>
        <w:rPr>
          <w:rFonts w:ascii="Arial" w:eastAsiaTheme="minorEastAsia" w:hAnsi="Arial" w:cs="Arial"/>
          <w:noProof/>
          <w:lang w:val="en-AU" w:eastAsia="en-AU" w:bidi="ar-SA"/>
        </w:rPr>
      </w:pPr>
      <w:hyperlink w:anchor="_Toc95396623" w:history="1">
        <w:r w:rsidRPr="002C640C">
          <w:rPr>
            <w:rStyle w:val="Hyperlink"/>
            <w:rFonts w:ascii="Arial" w:hAnsi="Arial" w:cs="Arial"/>
            <w:b/>
            <w:noProof/>
          </w:rPr>
          <w:t>5.</w:t>
        </w:r>
        <w:r w:rsidRPr="002C640C">
          <w:rPr>
            <w:rFonts w:ascii="Arial" w:eastAsiaTheme="minorEastAsia" w:hAnsi="Arial" w:cs="Arial"/>
            <w:noProof/>
            <w:lang w:val="en-AU" w:eastAsia="en-AU" w:bidi="ar-SA"/>
          </w:rPr>
          <w:tab/>
        </w:r>
        <w:r w:rsidRPr="002C640C">
          <w:rPr>
            <w:rStyle w:val="Hyperlink"/>
            <w:rFonts w:ascii="Arial" w:hAnsi="Arial" w:cs="Arial"/>
            <w:b/>
            <w:noProof/>
          </w:rPr>
          <w:t>Study hypothesis/research question/aim(s)</w:t>
        </w:r>
        <w:r w:rsidRPr="002C640C">
          <w:rPr>
            <w:rFonts w:ascii="Arial" w:hAnsi="Arial" w:cs="Arial"/>
            <w:noProof/>
            <w:webHidden/>
          </w:rPr>
          <w:tab/>
        </w:r>
        <w:r w:rsidRPr="002C640C">
          <w:rPr>
            <w:rFonts w:ascii="Arial" w:hAnsi="Arial" w:cs="Arial"/>
            <w:noProof/>
            <w:webHidden/>
          </w:rPr>
          <w:fldChar w:fldCharType="begin"/>
        </w:r>
        <w:r w:rsidRPr="002C640C">
          <w:rPr>
            <w:rFonts w:ascii="Arial" w:hAnsi="Arial" w:cs="Arial"/>
            <w:noProof/>
            <w:webHidden/>
          </w:rPr>
          <w:instrText xml:space="preserve"> PAGEREF _Toc95396623 \h </w:instrText>
        </w:r>
        <w:r w:rsidRPr="002C640C">
          <w:rPr>
            <w:rFonts w:ascii="Arial" w:hAnsi="Arial" w:cs="Arial"/>
            <w:noProof/>
            <w:webHidden/>
          </w:rPr>
        </w:r>
        <w:r w:rsidRPr="002C640C">
          <w:rPr>
            <w:rFonts w:ascii="Arial" w:hAnsi="Arial" w:cs="Arial"/>
            <w:noProof/>
            <w:webHidden/>
          </w:rPr>
          <w:fldChar w:fldCharType="separate"/>
        </w:r>
        <w:r w:rsidRPr="002C640C">
          <w:rPr>
            <w:rFonts w:ascii="Arial" w:hAnsi="Arial" w:cs="Arial"/>
            <w:noProof/>
            <w:webHidden/>
          </w:rPr>
          <w:t>6</w:t>
        </w:r>
        <w:r w:rsidRPr="002C640C">
          <w:rPr>
            <w:rFonts w:ascii="Arial" w:hAnsi="Arial" w:cs="Arial"/>
            <w:noProof/>
            <w:webHidden/>
          </w:rPr>
          <w:fldChar w:fldCharType="end"/>
        </w:r>
      </w:hyperlink>
    </w:p>
    <w:p w14:paraId="01401EF7" w14:textId="77777777" w:rsidR="0019337A" w:rsidRPr="002C640C" w:rsidRDefault="0019337A">
      <w:pPr>
        <w:pStyle w:val="TOC2"/>
        <w:tabs>
          <w:tab w:val="left" w:pos="660"/>
          <w:tab w:val="right" w:leader="dot" w:pos="9016"/>
        </w:tabs>
        <w:rPr>
          <w:rFonts w:ascii="Arial" w:eastAsiaTheme="minorEastAsia" w:hAnsi="Arial" w:cs="Arial"/>
          <w:noProof/>
          <w:lang w:val="en-AU" w:eastAsia="en-AU" w:bidi="ar-SA"/>
        </w:rPr>
      </w:pPr>
      <w:hyperlink w:anchor="_Toc95396624" w:history="1">
        <w:r w:rsidRPr="002C640C">
          <w:rPr>
            <w:rStyle w:val="Hyperlink"/>
            <w:rFonts w:ascii="Arial" w:hAnsi="Arial" w:cs="Arial"/>
            <w:b/>
            <w:noProof/>
          </w:rPr>
          <w:t>6.</w:t>
        </w:r>
        <w:r w:rsidRPr="002C640C">
          <w:rPr>
            <w:rFonts w:ascii="Arial" w:eastAsiaTheme="minorEastAsia" w:hAnsi="Arial" w:cs="Arial"/>
            <w:noProof/>
            <w:lang w:val="en-AU" w:eastAsia="en-AU" w:bidi="ar-SA"/>
          </w:rPr>
          <w:tab/>
        </w:r>
        <w:r w:rsidRPr="002C640C">
          <w:rPr>
            <w:rStyle w:val="Hyperlink"/>
            <w:rFonts w:ascii="Arial" w:hAnsi="Arial" w:cs="Arial"/>
            <w:b/>
            <w:noProof/>
          </w:rPr>
          <w:t>Study Objectives and Outcomes</w:t>
        </w:r>
        <w:r w:rsidRPr="002C640C">
          <w:rPr>
            <w:rFonts w:ascii="Arial" w:hAnsi="Arial" w:cs="Arial"/>
            <w:noProof/>
            <w:webHidden/>
          </w:rPr>
          <w:tab/>
        </w:r>
        <w:r w:rsidRPr="002C640C">
          <w:rPr>
            <w:rFonts w:ascii="Arial" w:hAnsi="Arial" w:cs="Arial"/>
            <w:noProof/>
            <w:webHidden/>
          </w:rPr>
          <w:fldChar w:fldCharType="begin"/>
        </w:r>
        <w:r w:rsidRPr="002C640C">
          <w:rPr>
            <w:rFonts w:ascii="Arial" w:hAnsi="Arial" w:cs="Arial"/>
            <w:noProof/>
            <w:webHidden/>
          </w:rPr>
          <w:instrText xml:space="preserve"> PAGEREF _Toc95396624 \h </w:instrText>
        </w:r>
        <w:r w:rsidRPr="002C640C">
          <w:rPr>
            <w:rFonts w:ascii="Arial" w:hAnsi="Arial" w:cs="Arial"/>
            <w:noProof/>
            <w:webHidden/>
          </w:rPr>
        </w:r>
        <w:r w:rsidRPr="002C640C">
          <w:rPr>
            <w:rFonts w:ascii="Arial" w:hAnsi="Arial" w:cs="Arial"/>
            <w:noProof/>
            <w:webHidden/>
          </w:rPr>
          <w:fldChar w:fldCharType="separate"/>
        </w:r>
        <w:r w:rsidRPr="002C640C">
          <w:rPr>
            <w:rFonts w:ascii="Arial" w:hAnsi="Arial" w:cs="Arial"/>
            <w:noProof/>
            <w:webHidden/>
          </w:rPr>
          <w:t>6</w:t>
        </w:r>
        <w:r w:rsidRPr="002C640C">
          <w:rPr>
            <w:rFonts w:ascii="Arial" w:hAnsi="Arial" w:cs="Arial"/>
            <w:noProof/>
            <w:webHidden/>
          </w:rPr>
          <w:fldChar w:fldCharType="end"/>
        </w:r>
      </w:hyperlink>
    </w:p>
    <w:p w14:paraId="13F0AB85" w14:textId="77777777" w:rsidR="0019337A" w:rsidRPr="002C640C" w:rsidRDefault="0019337A">
      <w:pPr>
        <w:pStyle w:val="TOC3"/>
        <w:tabs>
          <w:tab w:val="left" w:pos="1100"/>
          <w:tab w:val="right" w:leader="dot" w:pos="9016"/>
        </w:tabs>
        <w:rPr>
          <w:rFonts w:ascii="Arial" w:eastAsiaTheme="minorEastAsia" w:hAnsi="Arial" w:cs="Arial"/>
          <w:noProof/>
          <w:lang w:val="en-AU" w:eastAsia="en-AU" w:bidi="ar-SA"/>
        </w:rPr>
      </w:pPr>
      <w:hyperlink w:anchor="_Toc95396625" w:history="1">
        <w:r w:rsidRPr="002C640C">
          <w:rPr>
            <w:rStyle w:val="Hyperlink"/>
            <w:rFonts w:ascii="Arial" w:hAnsi="Arial" w:cs="Arial"/>
            <w:noProof/>
          </w:rPr>
          <w:t>6.1</w:t>
        </w:r>
        <w:r w:rsidRPr="002C640C">
          <w:rPr>
            <w:rFonts w:ascii="Arial" w:eastAsiaTheme="minorEastAsia" w:hAnsi="Arial" w:cs="Arial"/>
            <w:noProof/>
            <w:lang w:val="en-AU" w:eastAsia="en-AU" w:bidi="ar-SA"/>
          </w:rPr>
          <w:tab/>
        </w:r>
        <w:r w:rsidRPr="002C640C">
          <w:rPr>
            <w:rStyle w:val="Hyperlink"/>
            <w:rFonts w:ascii="Arial" w:hAnsi="Arial" w:cs="Arial"/>
            <w:noProof/>
          </w:rPr>
          <w:t>Primary Objectives</w:t>
        </w:r>
        <w:r w:rsidRPr="002C640C">
          <w:rPr>
            <w:rFonts w:ascii="Arial" w:hAnsi="Arial" w:cs="Arial"/>
            <w:noProof/>
            <w:webHidden/>
          </w:rPr>
          <w:tab/>
        </w:r>
        <w:r w:rsidRPr="002C640C">
          <w:rPr>
            <w:rFonts w:ascii="Arial" w:hAnsi="Arial" w:cs="Arial"/>
            <w:noProof/>
            <w:webHidden/>
          </w:rPr>
          <w:fldChar w:fldCharType="begin"/>
        </w:r>
        <w:r w:rsidRPr="002C640C">
          <w:rPr>
            <w:rFonts w:ascii="Arial" w:hAnsi="Arial" w:cs="Arial"/>
            <w:noProof/>
            <w:webHidden/>
          </w:rPr>
          <w:instrText xml:space="preserve"> PAGEREF _Toc95396625 \h </w:instrText>
        </w:r>
        <w:r w:rsidRPr="002C640C">
          <w:rPr>
            <w:rFonts w:ascii="Arial" w:hAnsi="Arial" w:cs="Arial"/>
            <w:noProof/>
            <w:webHidden/>
          </w:rPr>
        </w:r>
        <w:r w:rsidRPr="002C640C">
          <w:rPr>
            <w:rFonts w:ascii="Arial" w:hAnsi="Arial" w:cs="Arial"/>
            <w:noProof/>
            <w:webHidden/>
          </w:rPr>
          <w:fldChar w:fldCharType="separate"/>
        </w:r>
        <w:r w:rsidRPr="002C640C">
          <w:rPr>
            <w:rFonts w:ascii="Arial" w:hAnsi="Arial" w:cs="Arial"/>
            <w:noProof/>
            <w:webHidden/>
          </w:rPr>
          <w:t>6</w:t>
        </w:r>
        <w:r w:rsidRPr="002C640C">
          <w:rPr>
            <w:rFonts w:ascii="Arial" w:hAnsi="Arial" w:cs="Arial"/>
            <w:noProof/>
            <w:webHidden/>
          </w:rPr>
          <w:fldChar w:fldCharType="end"/>
        </w:r>
      </w:hyperlink>
    </w:p>
    <w:p w14:paraId="12F0D33B" w14:textId="77777777" w:rsidR="0019337A" w:rsidRPr="002C640C" w:rsidRDefault="0019337A">
      <w:pPr>
        <w:pStyle w:val="TOC3"/>
        <w:tabs>
          <w:tab w:val="left" w:pos="1100"/>
          <w:tab w:val="right" w:leader="dot" w:pos="9016"/>
        </w:tabs>
        <w:rPr>
          <w:rFonts w:ascii="Arial" w:eastAsiaTheme="minorEastAsia" w:hAnsi="Arial" w:cs="Arial"/>
          <w:noProof/>
          <w:lang w:val="en-AU" w:eastAsia="en-AU" w:bidi="ar-SA"/>
        </w:rPr>
      </w:pPr>
      <w:hyperlink w:anchor="_Toc95396626" w:history="1">
        <w:r w:rsidRPr="002C640C">
          <w:rPr>
            <w:rStyle w:val="Hyperlink"/>
            <w:rFonts w:ascii="Arial" w:hAnsi="Arial" w:cs="Arial"/>
            <w:noProof/>
          </w:rPr>
          <w:t>6.2</w:t>
        </w:r>
        <w:r w:rsidRPr="002C640C">
          <w:rPr>
            <w:rFonts w:ascii="Arial" w:eastAsiaTheme="minorEastAsia" w:hAnsi="Arial" w:cs="Arial"/>
            <w:noProof/>
            <w:lang w:val="en-AU" w:eastAsia="en-AU" w:bidi="ar-SA"/>
          </w:rPr>
          <w:tab/>
        </w:r>
        <w:r w:rsidRPr="002C640C">
          <w:rPr>
            <w:rStyle w:val="Hyperlink"/>
            <w:rFonts w:ascii="Arial" w:hAnsi="Arial" w:cs="Arial"/>
            <w:noProof/>
          </w:rPr>
          <w:t>Secondary Objectives</w:t>
        </w:r>
        <w:r w:rsidRPr="002C640C">
          <w:rPr>
            <w:rFonts w:ascii="Arial" w:hAnsi="Arial" w:cs="Arial"/>
            <w:noProof/>
            <w:webHidden/>
          </w:rPr>
          <w:tab/>
        </w:r>
        <w:r w:rsidRPr="002C640C">
          <w:rPr>
            <w:rFonts w:ascii="Arial" w:hAnsi="Arial" w:cs="Arial"/>
            <w:noProof/>
            <w:webHidden/>
          </w:rPr>
          <w:fldChar w:fldCharType="begin"/>
        </w:r>
        <w:r w:rsidRPr="002C640C">
          <w:rPr>
            <w:rFonts w:ascii="Arial" w:hAnsi="Arial" w:cs="Arial"/>
            <w:noProof/>
            <w:webHidden/>
          </w:rPr>
          <w:instrText xml:space="preserve"> PAGEREF _Toc95396626 \h </w:instrText>
        </w:r>
        <w:r w:rsidRPr="002C640C">
          <w:rPr>
            <w:rFonts w:ascii="Arial" w:hAnsi="Arial" w:cs="Arial"/>
            <w:noProof/>
            <w:webHidden/>
          </w:rPr>
        </w:r>
        <w:r w:rsidRPr="002C640C">
          <w:rPr>
            <w:rFonts w:ascii="Arial" w:hAnsi="Arial" w:cs="Arial"/>
            <w:noProof/>
            <w:webHidden/>
          </w:rPr>
          <w:fldChar w:fldCharType="separate"/>
        </w:r>
        <w:r w:rsidRPr="002C640C">
          <w:rPr>
            <w:rFonts w:ascii="Arial" w:hAnsi="Arial" w:cs="Arial"/>
            <w:noProof/>
            <w:webHidden/>
          </w:rPr>
          <w:t>7</w:t>
        </w:r>
        <w:r w:rsidRPr="002C640C">
          <w:rPr>
            <w:rFonts w:ascii="Arial" w:hAnsi="Arial" w:cs="Arial"/>
            <w:noProof/>
            <w:webHidden/>
          </w:rPr>
          <w:fldChar w:fldCharType="end"/>
        </w:r>
      </w:hyperlink>
    </w:p>
    <w:p w14:paraId="3BE4291B" w14:textId="77777777" w:rsidR="0019337A" w:rsidRPr="002C640C" w:rsidRDefault="0019337A">
      <w:pPr>
        <w:pStyle w:val="TOC3"/>
        <w:tabs>
          <w:tab w:val="left" w:pos="1100"/>
          <w:tab w:val="right" w:leader="dot" w:pos="9016"/>
        </w:tabs>
        <w:rPr>
          <w:rFonts w:ascii="Arial" w:eastAsiaTheme="minorEastAsia" w:hAnsi="Arial" w:cs="Arial"/>
          <w:noProof/>
          <w:lang w:val="en-AU" w:eastAsia="en-AU" w:bidi="ar-SA"/>
        </w:rPr>
      </w:pPr>
      <w:hyperlink w:anchor="_Toc95396627" w:history="1">
        <w:r w:rsidRPr="002C640C">
          <w:rPr>
            <w:rStyle w:val="Hyperlink"/>
            <w:rFonts w:ascii="Arial" w:hAnsi="Arial" w:cs="Arial"/>
            <w:noProof/>
          </w:rPr>
          <w:t>6.3</w:t>
        </w:r>
        <w:r w:rsidRPr="002C640C">
          <w:rPr>
            <w:rFonts w:ascii="Arial" w:eastAsiaTheme="minorEastAsia" w:hAnsi="Arial" w:cs="Arial"/>
            <w:noProof/>
            <w:lang w:val="en-AU" w:eastAsia="en-AU" w:bidi="ar-SA"/>
          </w:rPr>
          <w:tab/>
        </w:r>
        <w:r w:rsidRPr="002C640C">
          <w:rPr>
            <w:rStyle w:val="Hyperlink"/>
            <w:rFonts w:ascii="Arial" w:hAnsi="Arial" w:cs="Arial"/>
            <w:noProof/>
          </w:rPr>
          <w:t>Outcomes/Outcome Measures</w:t>
        </w:r>
        <w:r w:rsidRPr="002C640C">
          <w:rPr>
            <w:rFonts w:ascii="Arial" w:hAnsi="Arial" w:cs="Arial"/>
            <w:noProof/>
            <w:webHidden/>
          </w:rPr>
          <w:tab/>
        </w:r>
        <w:r w:rsidRPr="002C640C">
          <w:rPr>
            <w:rFonts w:ascii="Arial" w:hAnsi="Arial" w:cs="Arial"/>
            <w:noProof/>
            <w:webHidden/>
          </w:rPr>
          <w:fldChar w:fldCharType="begin"/>
        </w:r>
        <w:r w:rsidRPr="002C640C">
          <w:rPr>
            <w:rFonts w:ascii="Arial" w:hAnsi="Arial" w:cs="Arial"/>
            <w:noProof/>
            <w:webHidden/>
          </w:rPr>
          <w:instrText xml:space="preserve"> PAGEREF _Toc95396627 \h </w:instrText>
        </w:r>
        <w:r w:rsidRPr="002C640C">
          <w:rPr>
            <w:rFonts w:ascii="Arial" w:hAnsi="Arial" w:cs="Arial"/>
            <w:noProof/>
            <w:webHidden/>
          </w:rPr>
        </w:r>
        <w:r w:rsidRPr="002C640C">
          <w:rPr>
            <w:rFonts w:ascii="Arial" w:hAnsi="Arial" w:cs="Arial"/>
            <w:noProof/>
            <w:webHidden/>
          </w:rPr>
          <w:fldChar w:fldCharType="separate"/>
        </w:r>
        <w:r w:rsidRPr="002C640C">
          <w:rPr>
            <w:rFonts w:ascii="Arial" w:hAnsi="Arial" w:cs="Arial"/>
            <w:noProof/>
            <w:webHidden/>
          </w:rPr>
          <w:t>7</w:t>
        </w:r>
        <w:r w:rsidRPr="002C640C">
          <w:rPr>
            <w:rFonts w:ascii="Arial" w:hAnsi="Arial" w:cs="Arial"/>
            <w:noProof/>
            <w:webHidden/>
          </w:rPr>
          <w:fldChar w:fldCharType="end"/>
        </w:r>
      </w:hyperlink>
    </w:p>
    <w:p w14:paraId="3B09C883" w14:textId="77777777" w:rsidR="0019337A" w:rsidRPr="002C640C" w:rsidRDefault="0019337A">
      <w:pPr>
        <w:pStyle w:val="TOC1"/>
        <w:tabs>
          <w:tab w:val="left" w:pos="440"/>
          <w:tab w:val="right" w:leader="dot" w:pos="9016"/>
        </w:tabs>
        <w:rPr>
          <w:rFonts w:ascii="Arial" w:eastAsiaTheme="minorEastAsia" w:hAnsi="Arial" w:cs="Arial"/>
          <w:noProof/>
          <w:lang w:val="en-AU" w:eastAsia="en-AU" w:bidi="ar-SA"/>
        </w:rPr>
      </w:pPr>
      <w:hyperlink w:anchor="_Toc95396628" w:history="1">
        <w:r w:rsidRPr="002C640C">
          <w:rPr>
            <w:rStyle w:val="Hyperlink"/>
            <w:rFonts w:ascii="Arial" w:hAnsi="Arial" w:cs="Arial"/>
            <w:b/>
            <w:noProof/>
          </w:rPr>
          <w:t>7.</w:t>
        </w:r>
        <w:r w:rsidRPr="002C640C">
          <w:rPr>
            <w:rFonts w:ascii="Arial" w:eastAsiaTheme="minorEastAsia" w:hAnsi="Arial" w:cs="Arial"/>
            <w:noProof/>
            <w:lang w:val="en-AU" w:eastAsia="en-AU" w:bidi="ar-SA"/>
          </w:rPr>
          <w:tab/>
        </w:r>
        <w:r w:rsidRPr="002C640C">
          <w:rPr>
            <w:rStyle w:val="Hyperlink"/>
            <w:rFonts w:ascii="Arial" w:hAnsi="Arial" w:cs="Arial"/>
            <w:b/>
            <w:noProof/>
          </w:rPr>
          <w:t>Study Design</w:t>
        </w:r>
        <w:r w:rsidRPr="002C640C">
          <w:rPr>
            <w:rFonts w:ascii="Arial" w:hAnsi="Arial" w:cs="Arial"/>
            <w:noProof/>
            <w:webHidden/>
          </w:rPr>
          <w:tab/>
        </w:r>
        <w:r w:rsidRPr="002C640C">
          <w:rPr>
            <w:rFonts w:ascii="Arial" w:hAnsi="Arial" w:cs="Arial"/>
            <w:noProof/>
            <w:webHidden/>
          </w:rPr>
          <w:fldChar w:fldCharType="begin"/>
        </w:r>
        <w:r w:rsidRPr="002C640C">
          <w:rPr>
            <w:rFonts w:ascii="Arial" w:hAnsi="Arial" w:cs="Arial"/>
            <w:noProof/>
            <w:webHidden/>
          </w:rPr>
          <w:instrText xml:space="preserve"> PAGEREF _Toc95396628 \h </w:instrText>
        </w:r>
        <w:r w:rsidRPr="002C640C">
          <w:rPr>
            <w:rFonts w:ascii="Arial" w:hAnsi="Arial" w:cs="Arial"/>
            <w:noProof/>
            <w:webHidden/>
          </w:rPr>
        </w:r>
        <w:r w:rsidRPr="002C640C">
          <w:rPr>
            <w:rFonts w:ascii="Arial" w:hAnsi="Arial" w:cs="Arial"/>
            <w:noProof/>
            <w:webHidden/>
          </w:rPr>
          <w:fldChar w:fldCharType="separate"/>
        </w:r>
        <w:r w:rsidRPr="002C640C">
          <w:rPr>
            <w:rFonts w:ascii="Arial" w:hAnsi="Arial" w:cs="Arial"/>
            <w:noProof/>
            <w:webHidden/>
          </w:rPr>
          <w:t>7</w:t>
        </w:r>
        <w:r w:rsidRPr="002C640C">
          <w:rPr>
            <w:rFonts w:ascii="Arial" w:hAnsi="Arial" w:cs="Arial"/>
            <w:noProof/>
            <w:webHidden/>
          </w:rPr>
          <w:fldChar w:fldCharType="end"/>
        </w:r>
      </w:hyperlink>
    </w:p>
    <w:p w14:paraId="015E27B4" w14:textId="77777777" w:rsidR="0019337A" w:rsidRPr="002C640C" w:rsidRDefault="0019337A">
      <w:pPr>
        <w:pStyle w:val="TOC3"/>
        <w:tabs>
          <w:tab w:val="left" w:pos="1100"/>
          <w:tab w:val="right" w:leader="dot" w:pos="9016"/>
        </w:tabs>
        <w:rPr>
          <w:rFonts w:ascii="Arial" w:eastAsiaTheme="minorEastAsia" w:hAnsi="Arial" w:cs="Arial"/>
          <w:noProof/>
          <w:lang w:val="en-AU" w:eastAsia="en-AU" w:bidi="ar-SA"/>
        </w:rPr>
      </w:pPr>
      <w:hyperlink w:anchor="_Toc95396629" w:history="1">
        <w:r w:rsidRPr="002C640C">
          <w:rPr>
            <w:rStyle w:val="Hyperlink"/>
            <w:rFonts w:ascii="Arial" w:hAnsi="Arial" w:cs="Arial"/>
            <w:noProof/>
          </w:rPr>
          <w:t>7.1</w:t>
        </w:r>
        <w:r w:rsidRPr="002C640C">
          <w:rPr>
            <w:rFonts w:ascii="Arial" w:eastAsiaTheme="minorEastAsia" w:hAnsi="Arial" w:cs="Arial"/>
            <w:noProof/>
            <w:lang w:val="en-AU" w:eastAsia="en-AU" w:bidi="ar-SA"/>
          </w:rPr>
          <w:tab/>
        </w:r>
        <w:r w:rsidRPr="002C640C">
          <w:rPr>
            <w:rStyle w:val="Hyperlink"/>
            <w:rFonts w:ascii="Arial" w:hAnsi="Arial" w:cs="Arial"/>
            <w:noProof/>
          </w:rPr>
          <w:t>Study Type &amp; Design &amp; Schedule</w:t>
        </w:r>
        <w:r w:rsidRPr="002C640C">
          <w:rPr>
            <w:rFonts w:ascii="Arial" w:hAnsi="Arial" w:cs="Arial"/>
            <w:noProof/>
            <w:webHidden/>
          </w:rPr>
          <w:tab/>
        </w:r>
        <w:r w:rsidRPr="002C640C">
          <w:rPr>
            <w:rFonts w:ascii="Arial" w:hAnsi="Arial" w:cs="Arial"/>
            <w:noProof/>
            <w:webHidden/>
          </w:rPr>
          <w:fldChar w:fldCharType="begin"/>
        </w:r>
        <w:r w:rsidRPr="002C640C">
          <w:rPr>
            <w:rFonts w:ascii="Arial" w:hAnsi="Arial" w:cs="Arial"/>
            <w:noProof/>
            <w:webHidden/>
          </w:rPr>
          <w:instrText xml:space="preserve"> PAGEREF _Toc95396629 \h </w:instrText>
        </w:r>
        <w:r w:rsidRPr="002C640C">
          <w:rPr>
            <w:rFonts w:ascii="Arial" w:hAnsi="Arial" w:cs="Arial"/>
            <w:noProof/>
            <w:webHidden/>
          </w:rPr>
        </w:r>
        <w:r w:rsidRPr="002C640C">
          <w:rPr>
            <w:rFonts w:ascii="Arial" w:hAnsi="Arial" w:cs="Arial"/>
            <w:noProof/>
            <w:webHidden/>
          </w:rPr>
          <w:fldChar w:fldCharType="separate"/>
        </w:r>
        <w:r w:rsidRPr="002C640C">
          <w:rPr>
            <w:rFonts w:ascii="Arial" w:hAnsi="Arial" w:cs="Arial"/>
            <w:noProof/>
            <w:webHidden/>
          </w:rPr>
          <w:t>7</w:t>
        </w:r>
        <w:r w:rsidRPr="002C640C">
          <w:rPr>
            <w:rFonts w:ascii="Arial" w:hAnsi="Arial" w:cs="Arial"/>
            <w:noProof/>
            <w:webHidden/>
          </w:rPr>
          <w:fldChar w:fldCharType="end"/>
        </w:r>
      </w:hyperlink>
    </w:p>
    <w:p w14:paraId="1425DD44" w14:textId="77777777" w:rsidR="0019337A" w:rsidRPr="002C640C" w:rsidRDefault="0019337A">
      <w:pPr>
        <w:pStyle w:val="TOC3"/>
        <w:tabs>
          <w:tab w:val="left" w:pos="1100"/>
          <w:tab w:val="right" w:leader="dot" w:pos="9016"/>
        </w:tabs>
        <w:rPr>
          <w:rFonts w:ascii="Arial" w:eastAsiaTheme="minorEastAsia" w:hAnsi="Arial" w:cs="Arial"/>
          <w:noProof/>
          <w:lang w:val="en-AU" w:eastAsia="en-AU" w:bidi="ar-SA"/>
        </w:rPr>
      </w:pPr>
      <w:hyperlink w:anchor="_Toc95396630" w:history="1">
        <w:r w:rsidRPr="002C640C">
          <w:rPr>
            <w:rStyle w:val="Hyperlink"/>
            <w:rFonts w:ascii="Arial" w:hAnsi="Arial" w:cs="Arial"/>
            <w:noProof/>
          </w:rPr>
          <w:t>7.2</w:t>
        </w:r>
        <w:r w:rsidRPr="002C640C">
          <w:rPr>
            <w:rFonts w:ascii="Arial" w:eastAsiaTheme="minorEastAsia" w:hAnsi="Arial" w:cs="Arial"/>
            <w:noProof/>
            <w:lang w:val="en-AU" w:eastAsia="en-AU" w:bidi="ar-SA"/>
          </w:rPr>
          <w:tab/>
        </w:r>
        <w:r w:rsidRPr="002C640C">
          <w:rPr>
            <w:rStyle w:val="Hyperlink"/>
            <w:rFonts w:ascii="Arial" w:hAnsi="Arial" w:cs="Arial"/>
            <w:noProof/>
          </w:rPr>
          <w:t>Standard Care and Additional to Standard Care Procedures</w:t>
        </w:r>
        <w:r w:rsidRPr="002C640C">
          <w:rPr>
            <w:rFonts w:ascii="Arial" w:hAnsi="Arial" w:cs="Arial"/>
            <w:noProof/>
            <w:webHidden/>
          </w:rPr>
          <w:tab/>
        </w:r>
        <w:r w:rsidRPr="002C640C">
          <w:rPr>
            <w:rFonts w:ascii="Arial" w:hAnsi="Arial" w:cs="Arial"/>
            <w:noProof/>
            <w:webHidden/>
          </w:rPr>
          <w:fldChar w:fldCharType="begin"/>
        </w:r>
        <w:r w:rsidRPr="002C640C">
          <w:rPr>
            <w:rFonts w:ascii="Arial" w:hAnsi="Arial" w:cs="Arial"/>
            <w:noProof/>
            <w:webHidden/>
          </w:rPr>
          <w:instrText xml:space="preserve"> PAGEREF _Toc95396630 \h </w:instrText>
        </w:r>
        <w:r w:rsidRPr="002C640C">
          <w:rPr>
            <w:rFonts w:ascii="Arial" w:hAnsi="Arial" w:cs="Arial"/>
            <w:noProof/>
            <w:webHidden/>
          </w:rPr>
        </w:r>
        <w:r w:rsidRPr="002C640C">
          <w:rPr>
            <w:rFonts w:ascii="Arial" w:hAnsi="Arial" w:cs="Arial"/>
            <w:noProof/>
            <w:webHidden/>
          </w:rPr>
          <w:fldChar w:fldCharType="separate"/>
        </w:r>
        <w:r w:rsidRPr="002C640C">
          <w:rPr>
            <w:rFonts w:ascii="Arial" w:hAnsi="Arial" w:cs="Arial"/>
            <w:noProof/>
            <w:webHidden/>
          </w:rPr>
          <w:t>8</w:t>
        </w:r>
        <w:r w:rsidRPr="002C640C">
          <w:rPr>
            <w:rFonts w:ascii="Arial" w:hAnsi="Arial" w:cs="Arial"/>
            <w:noProof/>
            <w:webHidden/>
          </w:rPr>
          <w:fldChar w:fldCharType="end"/>
        </w:r>
      </w:hyperlink>
    </w:p>
    <w:p w14:paraId="0BA62803" w14:textId="77777777" w:rsidR="0019337A" w:rsidRPr="002C640C" w:rsidRDefault="0019337A">
      <w:pPr>
        <w:pStyle w:val="TOC3"/>
        <w:tabs>
          <w:tab w:val="left" w:pos="1100"/>
          <w:tab w:val="right" w:leader="dot" w:pos="9016"/>
        </w:tabs>
        <w:rPr>
          <w:rFonts w:ascii="Arial" w:eastAsiaTheme="minorEastAsia" w:hAnsi="Arial" w:cs="Arial"/>
          <w:noProof/>
          <w:lang w:val="en-AU" w:eastAsia="en-AU" w:bidi="ar-SA"/>
        </w:rPr>
      </w:pPr>
      <w:hyperlink w:anchor="_Toc95396631" w:history="1">
        <w:r w:rsidRPr="002C640C">
          <w:rPr>
            <w:rStyle w:val="Hyperlink"/>
            <w:rFonts w:ascii="Arial" w:hAnsi="Arial" w:cs="Arial"/>
            <w:noProof/>
          </w:rPr>
          <w:t>7.3</w:t>
        </w:r>
        <w:r w:rsidRPr="002C640C">
          <w:rPr>
            <w:rFonts w:ascii="Arial" w:eastAsiaTheme="minorEastAsia" w:hAnsi="Arial" w:cs="Arial"/>
            <w:noProof/>
            <w:lang w:val="en-AU" w:eastAsia="en-AU" w:bidi="ar-SA"/>
          </w:rPr>
          <w:tab/>
        </w:r>
        <w:r w:rsidRPr="002C640C">
          <w:rPr>
            <w:rStyle w:val="Hyperlink"/>
            <w:rFonts w:ascii="Arial" w:hAnsi="Arial" w:cs="Arial"/>
            <w:noProof/>
          </w:rPr>
          <w:t>Randomisation</w:t>
        </w:r>
        <w:r w:rsidRPr="002C640C">
          <w:rPr>
            <w:rFonts w:ascii="Arial" w:hAnsi="Arial" w:cs="Arial"/>
            <w:noProof/>
            <w:webHidden/>
          </w:rPr>
          <w:tab/>
        </w:r>
        <w:r w:rsidRPr="002C640C">
          <w:rPr>
            <w:rFonts w:ascii="Arial" w:hAnsi="Arial" w:cs="Arial"/>
            <w:noProof/>
            <w:webHidden/>
          </w:rPr>
          <w:fldChar w:fldCharType="begin"/>
        </w:r>
        <w:r w:rsidRPr="002C640C">
          <w:rPr>
            <w:rFonts w:ascii="Arial" w:hAnsi="Arial" w:cs="Arial"/>
            <w:noProof/>
            <w:webHidden/>
          </w:rPr>
          <w:instrText xml:space="preserve"> PAGEREF _Toc95396631 \h </w:instrText>
        </w:r>
        <w:r w:rsidRPr="002C640C">
          <w:rPr>
            <w:rFonts w:ascii="Arial" w:hAnsi="Arial" w:cs="Arial"/>
            <w:noProof/>
            <w:webHidden/>
          </w:rPr>
        </w:r>
        <w:r w:rsidRPr="002C640C">
          <w:rPr>
            <w:rFonts w:ascii="Arial" w:hAnsi="Arial" w:cs="Arial"/>
            <w:noProof/>
            <w:webHidden/>
          </w:rPr>
          <w:fldChar w:fldCharType="separate"/>
        </w:r>
        <w:r w:rsidRPr="002C640C">
          <w:rPr>
            <w:rFonts w:ascii="Arial" w:hAnsi="Arial" w:cs="Arial"/>
            <w:noProof/>
            <w:webHidden/>
          </w:rPr>
          <w:t>9</w:t>
        </w:r>
        <w:r w:rsidRPr="002C640C">
          <w:rPr>
            <w:rFonts w:ascii="Arial" w:hAnsi="Arial" w:cs="Arial"/>
            <w:noProof/>
            <w:webHidden/>
          </w:rPr>
          <w:fldChar w:fldCharType="end"/>
        </w:r>
      </w:hyperlink>
    </w:p>
    <w:p w14:paraId="0059C3D0" w14:textId="77777777" w:rsidR="0019337A" w:rsidRPr="002C640C" w:rsidRDefault="0019337A">
      <w:pPr>
        <w:pStyle w:val="TOC2"/>
        <w:tabs>
          <w:tab w:val="left" w:pos="880"/>
          <w:tab w:val="right" w:leader="dot" w:pos="9016"/>
        </w:tabs>
        <w:rPr>
          <w:rFonts w:ascii="Arial" w:eastAsiaTheme="minorEastAsia" w:hAnsi="Arial" w:cs="Arial"/>
          <w:noProof/>
          <w:lang w:val="en-AU" w:eastAsia="en-AU" w:bidi="ar-SA"/>
        </w:rPr>
      </w:pPr>
      <w:hyperlink w:anchor="_Toc95396632" w:history="1">
        <w:r w:rsidRPr="002C640C">
          <w:rPr>
            <w:rStyle w:val="Hyperlink"/>
            <w:rFonts w:ascii="Arial" w:hAnsi="Arial" w:cs="Arial"/>
            <w:noProof/>
          </w:rPr>
          <w:t>7.4</w:t>
        </w:r>
        <w:r w:rsidRPr="002C640C">
          <w:rPr>
            <w:rFonts w:ascii="Arial" w:eastAsiaTheme="minorEastAsia" w:hAnsi="Arial" w:cs="Arial"/>
            <w:noProof/>
            <w:lang w:val="en-AU" w:eastAsia="en-AU" w:bidi="ar-SA"/>
          </w:rPr>
          <w:tab/>
        </w:r>
        <w:r w:rsidRPr="002C640C">
          <w:rPr>
            <w:rStyle w:val="Hyperlink"/>
            <w:rFonts w:ascii="Arial" w:hAnsi="Arial" w:cs="Arial"/>
            <w:noProof/>
          </w:rPr>
          <w:t>Study Methodology /Study Procedures</w:t>
        </w:r>
        <w:r w:rsidRPr="002C640C">
          <w:rPr>
            <w:rFonts w:ascii="Arial" w:hAnsi="Arial" w:cs="Arial"/>
            <w:noProof/>
            <w:webHidden/>
          </w:rPr>
          <w:tab/>
        </w:r>
        <w:r w:rsidRPr="002C640C">
          <w:rPr>
            <w:rFonts w:ascii="Arial" w:hAnsi="Arial" w:cs="Arial"/>
            <w:noProof/>
            <w:webHidden/>
          </w:rPr>
          <w:fldChar w:fldCharType="begin"/>
        </w:r>
        <w:r w:rsidRPr="002C640C">
          <w:rPr>
            <w:rFonts w:ascii="Arial" w:hAnsi="Arial" w:cs="Arial"/>
            <w:noProof/>
            <w:webHidden/>
          </w:rPr>
          <w:instrText xml:space="preserve"> PAGEREF _Toc95396632 \h </w:instrText>
        </w:r>
        <w:r w:rsidRPr="002C640C">
          <w:rPr>
            <w:rFonts w:ascii="Arial" w:hAnsi="Arial" w:cs="Arial"/>
            <w:noProof/>
            <w:webHidden/>
          </w:rPr>
        </w:r>
        <w:r w:rsidRPr="002C640C">
          <w:rPr>
            <w:rFonts w:ascii="Arial" w:hAnsi="Arial" w:cs="Arial"/>
            <w:noProof/>
            <w:webHidden/>
          </w:rPr>
          <w:fldChar w:fldCharType="separate"/>
        </w:r>
        <w:r w:rsidRPr="002C640C">
          <w:rPr>
            <w:rFonts w:ascii="Arial" w:hAnsi="Arial" w:cs="Arial"/>
            <w:noProof/>
            <w:webHidden/>
          </w:rPr>
          <w:t>9</w:t>
        </w:r>
        <w:r w:rsidRPr="002C640C">
          <w:rPr>
            <w:rFonts w:ascii="Arial" w:hAnsi="Arial" w:cs="Arial"/>
            <w:noProof/>
            <w:webHidden/>
          </w:rPr>
          <w:fldChar w:fldCharType="end"/>
        </w:r>
      </w:hyperlink>
    </w:p>
    <w:p w14:paraId="0EB9ADB0" w14:textId="77777777" w:rsidR="0019337A" w:rsidRPr="002C640C" w:rsidRDefault="0019337A">
      <w:pPr>
        <w:pStyle w:val="TOC2"/>
        <w:tabs>
          <w:tab w:val="left" w:pos="660"/>
          <w:tab w:val="right" w:leader="dot" w:pos="9016"/>
        </w:tabs>
        <w:rPr>
          <w:rFonts w:ascii="Arial" w:eastAsiaTheme="minorEastAsia" w:hAnsi="Arial" w:cs="Arial"/>
          <w:noProof/>
          <w:lang w:val="en-AU" w:eastAsia="en-AU" w:bidi="ar-SA"/>
        </w:rPr>
      </w:pPr>
      <w:hyperlink w:anchor="_Toc95396633" w:history="1">
        <w:r w:rsidRPr="002C640C">
          <w:rPr>
            <w:rStyle w:val="Hyperlink"/>
            <w:rFonts w:ascii="Arial" w:hAnsi="Arial" w:cs="Arial"/>
            <w:b/>
            <w:noProof/>
          </w:rPr>
          <w:t>8.</w:t>
        </w:r>
        <w:r w:rsidRPr="002C640C">
          <w:rPr>
            <w:rFonts w:ascii="Arial" w:eastAsiaTheme="minorEastAsia" w:hAnsi="Arial" w:cs="Arial"/>
            <w:noProof/>
            <w:lang w:val="en-AU" w:eastAsia="en-AU" w:bidi="ar-SA"/>
          </w:rPr>
          <w:tab/>
        </w:r>
        <w:r w:rsidRPr="002C640C">
          <w:rPr>
            <w:rStyle w:val="Hyperlink"/>
            <w:rFonts w:ascii="Arial" w:hAnsi="Arial" w:cs="Arial"/>
            <w:b/>
            <w:noProof/>
          </w:rPr>
          <w:t>Study Population</w:t>
        </w:r>
        <w:r w:rsidRPr="002C640C">
          <w:rPr>
            <w:rFonts w:ascii="Arial" w:hAnsi="Arial" w:cs="Arial"/>
            <w:noProof/>
            <w:webHidden/>
          </w:rPr>
          <w:tab/>
        </w:r>
        <w:r w:rsidRPr="002C640C">
          <w:rPr>
            <w:rFonts w:ascii="Arial" w:hAnsi="Arial" w:cs="Arial"/>
            <w:noProof/>
            <w:webHidden/>
          </w:rPr>
          <w:fldChar w:fldCharType="begin"/>
        </w:r>
        <w:r w:rsidRPr="002C640C">
          <w:rPr>
            <w:rFonts w:ascii="Arial" w:hAnsi="Arial" w:cs="Arial"/>
            <w:noProof/>
            <w:webHidden/>
          </w:rPr>
          <w:instrText xml:space="preserve"> PAGEREF _Toc95396633 \h </w:instrText>
        </w:r>
        <w:r w:rsidRPr="002C640C">
          <w:rPr>
            <w:rFonts w:ascii="Arial" w:hAnsi="Arial" w:cs="Arial"/>
            <w:noProof/>
            <w:webHidden/>
          </w:rPr>
        </w:r>
        <w:r w:rsidRPr="002C640C">
          <w:rPr>
            <w:rFonts w:ascii="Arial" w:hAnsi="Arial" w:cs="Arial"/>
            <w:noProof/>
            <w:webHidden/>
          </w:rPr>
          <w:fldChar w:fldCharType="separate"/>
        </w:r>
        <w:r w:rsidRPr="002C640C">
          <w:rPr>
            <w:rFonts w:ascii="Arial" w:hAnsi="Arial" w:cs="Arial"/>
            <w:noProof/>
            <w:webHidden/>
          </w:rPr>
          <w:t>10</w:t>
        </w:r>
        <w:r w:rsidRPr="002C640C">
          <w:rPr>
            <w:rFonts w:ascii="Arial" w:hAnsi="Arial" w:cs="Arial"/>
            <w:noProof/>
            <w:webHidden/>
          </w:rPr>
          <w:fldChar w:fldCharType="end"/>
        </w:r>
      </w:hyperlink>
    </w:p>
    <w:p w14:paraId="0448EDBB" w14:textId="77777777" w:rsidR="0019337A" w:rsidRPr="002C640C" w:rsidRDefault="0019337A">
      <w:pPr>
        <w:pStyle w:val="TOC3"/>
        <w:tabs>
          <w:tab w:val="left" w:pos="1100"/>
          <w:tab w:val="right" w:leader="dot" w:pos="9016"/>
        </w:tabs>
        <w:rPr>
          <w:rFonts w:ascii="Arial" w:eastAsiaTheme="minorEastAsia" w:hAnsi="Arial" w:cs="Arial"/>
          <w:noProof/>
          <w:lang w:val="en-AU" w:eastAsia="en-AU" w:bidi="ar-SA"/>
        </w:rPr>
      </w:pPr>
      <w:hyperlink w:anchor="_Toc95396634" w:history="1">
        <w:r w:rsidRPr="002C640C">
          <w:rPr>
            <w:rStyle w:val="Hyperlink"/>
            <w:rFonts w:ascii="Arial" w:hAnsi="Arial" w:cs="Arial"/>
            <w:noProof/>
          </w:rPr>
          <w:t>8.1</w:t>
        </w:r>
        <w:r w:rsidRPr="002C640C">
          <w:rPr>
            <w:rFonts w:ascii="Arial" w:eastAsiaTheme="minorEastAsia" w:hAnsi="Arial" w:cs="Arial"/>
            <w:noProof/>
            <w:lang w:val="en-AU" w:eastAsia="en-AU" w:bidi="ar-SA"/>
          </w:rPr>
          <w:tab/>
        </w:r>
        <w:r w:rsidRPr="002C640C">
          <w:rPr>
            <w:rStyle w:val="Hyperlink"/>
            <w:rFonts w:ascii="Arial" w:hAnsi="Arial" w:cs="Arial"/>
            <w:noProof/>
          </w:rPr>
          <w:t>Recruitment Procedure</w:t>
        </w:r>
        <w:r w:rsidRPr="002C640C">
          <w:rPr>
            <w:rFonts w:ascii="Arial" w:hAnsi="Arial" w:cs="Arial"/>
            <w:noProof/>
            <w:webHidden/>
          </w:rPr>
          <w:tab/>
        </w:r>
        <w:r w:rsidRPr="002C640C">
          <w:rPr>
            <w:rFonts w:ascii="Arial" w:hAnsi="Arial" w:cs="Arial"/>
            <w:noProof/>
            <w:webHidden/>
          </w:rPr>
          <w:fldChar w:fldCharType="begin"/>
        </w:r>
        <w:r w:rsidRPr="002C640C">
          <w:rPr>
            <w:rFonts w:ascii="Arial" w:hAnsi="Arial" w:cs="Arial"/>
            <w:noProof/>
            <w:webHidden/>
          </w:rPr>
          <w:instrText xml:space="preserve"> PAGEREF _Toc95396634 \h </w:instrText>
        </w:r>
        <w:r w:rsidRPr="002C640C">
          <w:rPr>
            <w:rFonts w:ascii="Arial" w:hAnsi="Arial" w:cs="Arial"/>
            <w:noProof/>
            <w:webHidden/>
          </w:rPr>
        </w:r>
        <w:r w:rsidRPr="002C640C">
          <w:rPr>
            <w:rFonts w:ascii="Arial" w:hAnsi="Arial" w:cs="Arial"/>
            <w:noProof/>
            <w:webHidden/>
          </w:rPr>
          <w:fldChar w:fldCharType="separate"/>
        </w:r>
        <w:r w:rsidRPr="002C640C">
          <w:rPr>
            <w:rFonts w:ascii="Arial" w:hAnsi="Arial" w:cs="Arial"/>
            <w:noProof/>
            <w:webHidden/>
          </w:rPr>
          <w:t>10</w:t>
        </w:r>
        <w:r w:rsidRPr="002C640C">
          <w:rPr>
            <w:rFonts w:ascii="Arial" w:hAnsi="Arial" w:cs="Arial"/>
            <w:noProof/>
            <w:webHidden/>
          </w:rPr>
          <w:fldChar w:fldCharType="end"/>
        </w:r>
      </w:hyperlink>
    </w:p>
    <w:p w14:paraId="7CD4CC48" w14:textId="77777777" w:rsidR="0019337A" w:rsidRPr="002C640C" w:rsidRDefault="0019337A">
      <w:pPr>
        <w:pStyle w:val="TOC3"/>
        <w:tabs>
          <w:tab w:val="left" w:pos="1100"/>
          <w:tab w:val="right" w:leader="dot" w:pos="9016"/>
        </w:tabs>
        <w:rPr>
          <w:rFonts w:ascii="Arial" w:eastAsiaTheme="minorEastAsia" w:hAnsi="Arial" w:cs="Arial"/>
          <w:noProof/>
          <w:lang w:val="en-AU" w:eastAsia="en-AU" w:bidi="ar-SA"/>
        </w:rPr>
      </w:pPr>
      <w:hyperlink w:anchor="_Toc95396635" w:history="1">
        <w:r w:rsidRPr="002C640C">
          <w:rPr>
            <w:rStyle w:val="Hyperlink"/>
            <w:rFonts w:ascii="Arial" w:hAnsi="Arial" w:cs="Arial"/>
            <w:noProof/>
          </w:rPr>
          <w:t>8.2</w:t>
        </w:r>
        <w:r w:rsidRPr="002C640C">
          <w:rPr>
            <w:rFonts w:ascii="Arial" w:eastAsiaTheme="minorEastAsia" w:hAnsi="Arial" w:cs="Arial"/>
            <w:noProof/>
            <w:lang w:val="en-AU" w:eastAsia="en-AU" w:bidi="ar-SA"/>
          </w:rPr>
          <w:tab/>
        </w:r>
        <w:r w:rsidRPr="002C640C">
          <w:rPr>
            <w:rStyle w:val="Hyperlink"/>
            <w:rFonts w:ascii="Arial" w:hAnsi="Arial" w:cs="Arial"/>
            <w:noProof/>
          </w:rPr>
          <w:t>Inclusion Criteria</w:t>
        </w:r>
        <w:r w:rsidRPr="002C640C">
          <w:rPr>
            <w:rFonts w:ascii="Arial" w:hAnsi="Arial" w:cs="Arial"/>
            <w:noProof/>
            <w:webHidden/>
          </w:rPr>
          <w:tab/>
        </w:r>
        <w:r w:rsidRPr="002C640C">
          <w:rPr>
            <w:rFonts w:ascii="Arial" w:hAnsi="Arial" w:cs="Arial"/>
            <w:noProof/>
            <w:webHidden/>
          </w:rPr>
          <w:fldChar w:fldCharType="begin"/>
        </w:r>
        <w:r w:rsidRPr="002C640C">
          <w:rPr>
            <w:rFonts w:ascii="Arial" w:hAnsi="Arial" w:cs="Arial"/>
            <w:noProof/>
            <w:webHidden/>
          </w:rPr>
          <w:instrText xml:space="preserve"> PAGEREF _Toc95396635 \h </w:instrText>
        </w:r>
        <w:r w:rsidRPr="002C640C">
          <w:rPr>
            <w:rFonts w:ascii="Arial" w:hAnsi="Arial" w:cs="Arial"/>
            <w:noProof/>
            <w:webHidden/>
          </w:rPr>
        </w:r>
        <w:r w:rsidRPr="002C640C">
          <w:rPr>
            <w:rFonts w:ascii="Arial" w:hAnsi="Arial" w:cs="Arial"/>
            <w:noProof/>
            <w:webHidden/>
          </w:rPr>
          <w:fldChar w:fldCharType="separate"/>
        </w:r>
        <w:r w:rsidRPr="002C640C">
          <w:rPr>
            <w:rFonts w:ascii="Arial" w:hAnsi="Arial" w:cs="Arial"/>
            <w:noProof/>
            <w:webHidden/>
          </w:rPr>
          <w:t>10</w:t>
        </w:r>
        <w:r w:rsidRPr="002C640C">
          <w:rPr>
            <w:rFonts w:ascii="Arial" w:hAnsi="Arial" w:cs="Arial"/>
            <w:noProof/>
            <w:webHidden/>
          </w:rPr>
          <w:fldChar w:fldCharType="end"/>
        </w:r>
      </w:hyperlink>
    </w:p>
    <w:p w14:paraId="0AADDA64" w14:textId="77777777" w:rsidR="0019337A" w:rsidRPr="002C640C" w:rsidRDefault="0019337A">
      <w:pPr>
        <w:pStyle w:val="TOC3"/>
        <w:tabs>
          <w:tab w:val="left" w:pos="1100"/>
          <w:tab w:val="right" w:leader="dot" w:pos="9016"/>
        </w:tabs>
        <w:rPr>
          <w:rFonts w:ascii="Arial" w:eastAsiaTheme="minorEastAsia" w:hAnsi="Arial" w:cs="Arial"/>
          <w:noProof/>
          <w:lang w:val="en-AU" w:eastAsia="en-AU" w:bidi="ar-SA"/>
        </w:rPr>
      </w:pPr>
      <w:hyperlink w:anchor="_Toc95396636" w:history="1">
        <w:r w:rsidRPr="002C640C">
          <w:rPr>
            <w:rStyle w:val="Hyperlink"/>
            <w:rFonts w:ascii="Arial" w:hAnsi="Arial" w:cs="Arial"/>
            <w:noProof/>
          </w:rPr>
          <w:t>8.3</w:t>
        </w:r>
        <w:r w:rsidRPr="002C640C">
          <w:rPr>
            <w:rFonts w:ascii="Arial" w:eastAsiaTheme="minorEastAsia" w:hAnsi="Arial" w:cs="Arial"/>
            <w:noProof/>
            <w:lang w:val="en-AU" w:eastAsia="en-AU" w:bidi="ar-SA"/>
          </w:rPr>
          <w:tab/>
        </w:r>
        <w:r w:rsidRPr="002C640C">
          <w:rPr>
            <w:rStyle w:val="Hyperlink"/>
            <w:rFonts w:ascii="Arial" w:hAnsi="Arial" w:cs="Arial"/>
            <w:noProof/>
          </w:rPr>
          <w:t>Exclusion Criteria</w:t>
        </w:r>
        <w:r w:rsidRPr="002C640C">
          <w:rPr>
            <w:rFonts w:ascii="Arial" w:hAnsi="Arial" w:cs="Arial"/>
            <w:noProof/>
            <w:webHidden/>
          </w:rPr>
          <w:tab/>
        </w:r>
        <w:r w:rsidRPr="002C640C">
          <w:rPr>
            <w:rFonts w:ascii="Arial" w:hAnsi="Arial" w:cs="Arial"/>
            <w:noProof/>
            <w:webHidden/>
          </w:rPr>
          <w:fldChar w:fldCharType="begin"/>
        </w:r>
        <w:r w:rsidRPr="002C640C">
          <w:rPr>
            <w:rFonts w:ascii="Arial" w:hAnsi="Arial" w:cs="Arial"/>
            <w:noProof/>
            <w:webHidden/>
          </w:rPr>
          <w:instrText xml:space="preserve"> PAGEREF _Toc95396636 \h </w:instrText>
        </w:r>
        <w:r w:rsidRPr="002C640C">
          <w:rPr>
            <w:rFonts w:ascii="Arial" w:hAnsi="Arial" w:cs="Arial"/>
            <w:noProof/>
            <w:webHidden/>
          </w:rPr>
        </w:r>
        <w:r w:rsidRPr="002C640C">
          <w:rPr>
            <w:rFonts w:ascii="Arial" w:hAnsi="Arial" w:cs="Arial"/>
            <w:noProof/>
            <w:webHidden/>
          </w:rPr>
          <w:fldChar w:fldCharType="separate"/>
        </w:r>
        <w:r w:rsidRPr="002C640C">
          <w:rPr>
            <w:rFonts w:ascii="Arial" w:hAnsi="Arial" w:cs="Arial"/>
            <w:noProof/>
            <w:webHidden/>
          </w:rPr>
          <w:t>11</w:t>
        </w:r>
        <w:r w:rsidRPr="002C640C">
          <w:rPr>
            <w:rFonts w:ascii="Arial" w:hAnsi="Arial" w:cs="Arial"/>
            <w:noProof/>
            <w:webHidden/>
          </w:rPr>
          <w:fldChar w:fldCharType="end"/>
        </w:r>
      </w:hyperlink>
    </w:p>
    <w:p w14:paraId="4A9FF5E2" w14:textId="77777777" w:rsidR="0019337A" w:rsidRPr="002C640C" w:rsidRDefault="0019337A">
      <w:pPr>
        <w:pStyle w:val="TOC3"/>
        <w:tabs>
          <w:tab w:val="left" w:pos="1100"/>
          <w:tab w:val="right" w:leader="dot" w:pos="9016"/>
        </w:tabs>
        <w:rPr>
          <w:rFonts w:ascii="Arial" w:eastAsiaTheme="minorEastAsia" w:hAnsi="Arial" w:cs="Arial"/>
          <w:noProof/>
          <w:lang w:val="en-AU" w:eastAsia="en-AU" w:bidi="ar-SA"/>
        </w:rPr>
      </w:pPr>
      <w:hyperlink w:anchor="_Toc95396637" w:history="1">
        <w:r w:rsidRPr="002C640C">
          <w:rPr>
            <w:rStyle w:val="Hyperlink"/>
            <w:rFonts w:ascii="Arial" w:hAnsi="Arial" w:cs="Arial"/>
            <w:noProof/>
          </w:rPr>
          <w:t>8.4</w:t>
        </w:r>
        <w:r w:rsidRPr="002C640C">
          <w:rPr>
            <w:rFonts w:ascii="Arial" w:eastAsiaTheme="minorEastAsia" w:hAnsi="Arial" w:cs="Arial"/>
            <w:noProof/>
            <w:lang w:val="en-AU" w:eastAsia="en-AU" w:bidi="ar-SA"/>
          </w:rPr>
          <w:tab/>
        </w:r>
        <w:r w:rsidRPr="002C640C">
          <w:rPr>
            <w:rStyle w:val="Hyperlink"/>
            <w:rFonts w:ascii="Arial" w:hAnsi="Arial" w:cs="Arial"/>
            <w:noProof/>
          </w:rPr>
          <w:t>Consent</w:t>
        </w:r>
        <w:r w:rsidRPr="002C640C">
          <w:rPr>
            <w:rFonts w:ascii="Arial" w:hAnsi="Arial" w:cs="Arial"/>
            <w:noProof/>
            <w:webHidden/>
          </w:rPr>
          <w:tab/>
        </w:r>
        <w:r w:rsidRPr="002C640C">
          <w:rPr>
            <w:rFonts w:ascii="Arial" w:hAnsi="Arial" w:cs="Arial"/>
            <w:noProof/>
            <w:webHidden/>
          </w:rPr>
          <w:fldChar w:fldCharType="begin"/>
        </w:r>
        <w:r w:rsidRPr="002C640C">
          <w:rPr>
            <w:rFonts w:ascii="Arial" w:hAnsi="Arial" w:cs="Arial"/>
            <w:noProof/>
            <w:webHidden/>
          </w:rPr>
          <w:instrText xml:space="preserve"> PAGEREF _Toc95396637 \h </w:instrText>
        </w:r>
        <w:r w:rsidRPr="002C640C">
          <w:rPr>
            <w:rFonts w:ascii="Arial" w:hAnsi="Arial" w:cs="Arial"/>
            <w:noProof/>
            <w:webHidden/>
          </w:rPr>
        </w:r>
        <w:r w:rsidRPr="002C640C">
          <w:rPr>
            <w:rFonts w:ascii="Arial" w:hAnsi="Arial" w:cs="Arial"/>
            <w:noProof/>
            <w:webHidden/>
          </w:rPr>
          <w:fldChar w:fldCharType="separate"/>
        </w:r>
        <w:r w:rsidRPr="002C640C">
          <w:rPr>
            <w:rFonts w:ascii="Arial" w:hAnsi="Arial" w:cs="Arial"/>
            <w:noProof/>
            <w:webHidden/>
          </w:rPr>
          <w:t>11</w:t>
        </w:r>
        <w:r w:rsidRPr="002C640C">
          <w:rPr>
            <w:rFonts w:ascii="Arial" w:hAnsi="Arial" w:cs="Arial"/>
            <w:noProof/>
            <w:webHidden/>
          </w:rPr>
          <w:fldChar w:fldCharType="end"/>
        </w:r>
      </w:hyperlink>
    </w:p>
    <w:p w14:paraId="75A8CAD8" w14:textId="77777777" w:rsidR="0019337A" w:rsidRPr="002C640C" w:rsidRDefault="0019337A">
      <w:pPr>
        <w:pStyle w:val="TOC1"/>
        <w:tabs>
          <w:tab w:val="left" w:pos="440"/>
          <w:tab w:val="right" w:leader="dot" w:pos="9016"/>
        </w:tabs>
        <w:rPr>
          <w:rFonts w:ascii="Arial" w:eastAsiaTheme="minorEastAsia" w:hAnsi="Arial" w:cs="Arial"/>
          <w:noProof/>
          <w:lang w:val="en-AU" w:eastAsia="en-AU" w:bidi="ar-SA"/>
        </w:rPr>
      </w:pPr>
      <w:hyperlink w:anchor="_Toc95396638" w:history="1">
        <w:r w:rsidRPr="002C640C">
          <w:rPr>
            <w:rStyle w:val="Hyperlink"/>
            <w:rFonts w:ascii="Arial" w:hAnsi="Arial" w:cs="Arial"/>
            <w:b/>
            <w:noProof/>
          </w:rPr>
          <w:t>9.</w:t>
        </w:r>
        <w:r w:rsidRPr="002C640C">
          <w:rPr>
            <w:rFonts w:ascii="Arial" w:eastAsiaTheme="minorEastAsia" w:hAnsi="Arial" w:cs="Arial"/>
            <w:noProof/>
            <w:lang w:val="en-AU" w:eastAsia="en-AU" w:bidi="ar-SA"/>
          </w:rPr>
          <w:tab/>
        </w:r>
        <w:r w:rsidRPr="002C640C">
          <w:rPr>
            <w:rStyle w:val="Hyperlink"/>
            <w:rFonts w:ascii="Arial" w:hAnsi="Arial" w:cs="Arial"/>
            <w:b/>
            <w:noProof/>
          </w:rPr>
          <w:t>Participant Safety and Withdrawal</w:t>
        </w:r>
        <w:r w:rsidRPr="002C640C">
          <w:rPr>
            <w:rFonts w:ascii="Arial" w:hAnsi="Arial" w:cs="Arial"/>
            <w:noProof/>
            <w:webHidden/>
          </w:rPr>
          <w:tab/>
        </w:r>
        <w:r w:rsidRPr="002C640C">
          <w:rPr>
            <w:rFonts w:ascii="Arial" w:hAnsi="Arial" w:cs="Arial"/>
            <w:noProof/>
            <w:webHidden/>
          </w:rPr>
          <w:fldChar w:fldCharType="begin"/>
        </w:r>
        <w:r w:rsidRPr="002C640C">
          <w:rPr>
            <w:rFonts w:ascii="Arial" w:hAnsi="Arial" w:cs="Arial"/>
            <w:noProof/>
            <w:webHidden/>
          </w:rPr>
          <w:instrText xml:space="preserve"> PAGEREF _Toc95396638 \h </w:instrText>
        </w:r>
        <w:r w:rsidRPr="002C640C">
          <w:rPr>
            <w:rFonts w:ascii="Arial" w:hAnsi="Arial" w:cs="Arial"/>
            <w:noProof/>
            <w:webHidden/>
          </w:rPr>
        </w:r>
        <w:r w:rsidRPr="002C640C">
          <w:rPr>
            <w:rFonts w:ascii="Arial" w:hAnsi="Arial" w:cs="Arial"/>
            <w:noProof/>
            <w:webHidden/>
          </w:rPr>
          <w:fldChar w:fldCharType="separate"/>
        </w:r>
        <w:r w:rsidRPr="002C640C">
          <w:rPr>
            <w:rFonts w:ascii="Arial" w:hAnsi="Arial" w:cs="Arial"/>
            <w:noProof/>
            <w:webHidden/>
          </w:rPr>
          <w:t>12</w:t>
        </w:r>
        <w:r w:rsidRPr="002C640C">
          <w:rPr>
            <w:rFonts w:ascii="Arial" w:hAnsi="Arial" w:cs="Arial"/>
            <w:noProof/>
            <w:webHidden/>
          </w:rPr>
          <w:fldChar w:fldCharType="end"/>
        </w:r>
      </w:hyperlink>
    </w:p>
    <w:p w14:paraId="677AC850" w14:textId="77777777" w:rsidR="0019337A" w:rsidRPr="002C640C" w:rsidRDefault="0019337A">
      <w:pPr>
        <w:pStyle w:val="TOC3"/>
        <w:tabs>
          <w:tab w:val="left" w:pos="1100"/>
          <w:tab w:val="right" w:leader="dot" w:pos="9016"/>
        </w:tabs>
        <w:rPr>
          <w:rFonts w:ascii="Arial" w:eastAsiaTheme="minorEastAsia" w:hAnsi="Arial" w:cs="Arial"/>
          <w:noProof/>
          <w:lang w:val="en-AU" w:eastAsia="en-AU" w:bidi="ar-SA"/>
        </w:rPr>
      </w:pPr>
      <w:hyperlink w:anchor="_Toc95396639" w:history="1">
        <w:r w:rsidRPr="002C640C">
          <w:rPr>
            <w:rStyle w:val="Hyperlink"/>
            <w:rFonts w:ascii="Arial" w:hAnsi="Arial" w:cs="Arial"/>
            <w:noProof/>
          </w:rPr>
          <w:t>9.1</w:t>
        </w:r>
        <w:r w:rsidRPr="002C640C">
          <w:rPr>
            <w:rFonts w:ascii="Arial" w:eastAsiaTheme="minorEastAsia" w:hAnsi="Arial" w:cs="Arial"/>
            <w:noProof/>
            <w:lang w:val="en-AU" w:eastAsia="en-AU" w:bidi="ar-SA"/>
          </w:rPr>
          <w:tab/>
        </w:r>
        <w:r w:rsidRPr="002C640C">
          <w:rPr>
            <w:rStyle w:val="Hyperlink"/>
            <w:rFonts w:ascii="Arial" w:hAnsi="Arial" w:cs="Arial"/>
            <w:noProof/>
          </w:rPr>
          <w:t>Risk Management and Safety</w:t>
        </w:r>
        <w:r w:rsidRPr="002C640C">
          <w:rPr>
            <w:rFonts w:ascii="Arial" w:hAnsi="Arial" w:cs="Arial"/>
            <w:noProof/>
            <w:webHidden/>
          </w:rPr>
          <w:tab/>
        </w:r>
        <w:r w:rsidRPr="002C640C">
          <w:rPr>
            <w:rFonts w:ascii="Arial" w:hAnsi="Arial" w:cs="Arial"/>
            <w:noProof/>
            <w:webHidden/>
          </w:rPr>
          <w:fldChar w:fldCharType="begin"/>
        </w:r>
        <w:r w:rsidRPr="002C640C">
          <w:rPr>
            <w:rFonts w:ascii="Arial" w:hAnsi="Arial" w:cs="Arial"/>
            <w:noProof/>
            <w:webHidden/>
          </w:rPr>
          <w:instrText xml:space="preserve"> PAGEREF _Toc95396639 \h </w:instrText>
        </w:r>
        <w:r w:rsidRPr="002C640C">
          <w:rPr>
            <w:rFonts w:ascii="Arial" w:hAnsi="Arial" w:cs="Arial"/>
            <w:noProof/>
            <w:webHidden/>
          </w:rPr>
        </w:r>
        <w:r w:rsidRPr="002C640C">
          <w:rPr>
            <w:rFonts w:ascii="Arial" w:hAnsi="Arial" w:cs="Arial"/>
            <w:noProof/>
            <w:webHidden/>
          </w:rPr>
          <w:fldChar w:fldCharType="separate"/>
        </w:r>
        <w:r w:rsidRPr="002C640C">
          <w:rPr>
            <w:rFonts w:ascii="Arial" w:hAnsi="Arial" w:cs="Arial"/>
            <w:noProof/>
            <w:webHidden/>
          </w:rPr>
          <w:t>12</w:t>
        </w:r>
        <w:r w:rsidRPr="002C640C">
          <w:rPr>
            <w:rFonts w:ascii="Arial" w:hAnsi="Arial" w:cs="Arial"/>
            <w:noProof/>
            <w:webHidden/>
          </w:rPr>
          <w:fldChar w:fldCharType="end"/>
        </w:r>
      </w:hyperlink>
    </w:p>
    <w:p w14:paraId="6C638B0A" w14:textId="77777777" w:rsidR="0019337A" w:rsidRPr="002C640C" w:rsidRDefault="0019337A">
      <w:pPr>
        <w:pStyle w:val="TOC3"/>
        <w:tabs>
          <w:tab w:val="left" w:pos="1100"/>
          <w:tab w:val="right" w:leader="dot" w:pos="9016"/>
        </w:tabs>
        <w:rPr>
          <w:rFonts w:ascii="Arial" w:eastAsiaTheme="minorEastAsia" w:hAnsi="Arial" w:cs="Arial"/>
          <w:noProof/>
          <w:lang w:val="en-AU" w:eastAsia="en-AU" w:bidi="ar-SA"/>
        </w:rPr>
      </w:pPr>
      <w:hyperlink w:anchor="_Toc95396640" w:history="1">
        <w:r w:rsidRPr="002C640C">
          <w:rPr>
            <w:rStyle w:val="Hyperlink"/>
            <w:rFonts w:ascii="Arial" w:hAnsi="Arial" w:cs="Arial"/>
            <w:noProof/>
          </w:rPr>
          <w:t>9.2</w:t>
        </w:r>
        <w:r w:rsidRPr="002C640C">
          <w:rPr>
            <w:rFonts w:ascii="Arial" w:eastAsiaTheme="minorEastAsia" w:hAnsi="Arial" w:cs="Arial"/>
            <w:noProof/>
            <w:lang w:val="en-AU" w:eastAsia="en-AU" w:bidi="ar-SA"/>
          </w:rPr>
          <w:tab/>
        </w:r>
        <w:r w:rsidRPr="002C640C">
          <w:rPr>
            <w:rStyle w:val="Hyperlink"/>
            <w:rFonts w:ascii="Arial" w:hAnsi="Arial" w:cs="Arial"/>
            <w:noProof/>
          </w:rPr>
          <w:t>Adverse Event Reporting</w:t>
        </w:r>
        <w:r w:rsidRPr="002C640C">
          <w:rPr>
            <w:rFonts w:ascii="Arial" w:hAnsi="Arial" w:cs="Arial"/>
            <w:noProof/>
            <w:webHidden/>
          </w:rPr>
          <w:tab/>
        </w:r>
        <w:r w:rsidRPr="002C640C">
          <w:rPr>
            <w:rFonts w:ascii="Arial" w:hAnsi="Arial" w:cs="Arial"/>
            <w:noProof/>
            <w:webHidden/>
          </w:rPr>
          <w:fldChar w:fldCharType="begin"/>
        </w:r>
        <w:r w:rsidRPr="002C640C">
          <w:rPr>
            <w:rFonts w:ascii="Arial" w:hAnsi="Arial" w:cs="Arial"/>
            <w:noProof/>
            <w:webHidden/>
          </w:rPr>
          <w:instrText xml:space="preserve"> PAGEREF _Toc95396640 \h </w:instrText>
        </w:r>
        <w:r w:rsidRPr="002C640C">
          <w:rPr>
            <w:rFonts w:ascii="Arial" w:hAnsi="Arial" w:cs="Arial"/>
            <w:noProof/>
            <w:webHidden/>
          </w:rPr>
        </w:r>
        <w:r w:rsidRPr="002C640C">
          <w:rPr>
            <w:rFonts w:ascii="Arial" w:hAnsi="Arial" w:cs="Arial"/>
            <w:noProof/>
            <w:webHidden/>
          </w:rPr>
          <w:fldChar w:fldCharType="separate"/>
        </w:r>
        <w:r w:rsidRPr="002C640C">
          <w:rPr>
            <w:rFonts w:ascii="Arial" w:hAnsi="Arial" w:cs="Arial"/>
            <w:noProof/>
            <w:webHidden/>
          </w:rPr>
          <w:t>12</w:t>
        </w:r>
        <w:r w:rsidRPr="002C640C">
          <w:rPr>
            <w:rFonts w:ascii="Arial" w:hAnsi="Arial" w:cs="Arial"/>
            <w:noProof/>
            <w:webHidden/>
          </w:rPr>
          <w:fldChar w:fldCharType="end"/>
        </w:r>
      </w:hyperlink>
    </w:p>
    <w:p w14:paraId="41D9E0A4" w14:textId="77777777" w:rsidR="0019337A" w:rsidRPr="002C640C" w:rsidRDefault="0019337A">
      <w:pPr>
        <w:pStyle w:val="TOC3"/>
        <w:tabs>
          <w:tab w:val="left" w:pos="1100"/>
          <w:tab w:val="right" w:leader="dot" w:pos="9016"/>
        </w:tabs>
        <w:rPr>
          <w:rFonts w:ascii="Arial" w:eastAsiaTheme="minorEastAsia" w:hAnsi="Arial" w:cs="Arial"/>
          <w:noProof/>
          <w:lang w:val="en-AU" w:eastAsia="en-AU" w:bidi="ar-SA"/>
        </w:rPr>
      </w:pPr>
      <w:hyperlink w:anchor="_Toc95396641" w:history="1">
        <w:r w:rsidRPr="002C640C">
          <w:rPr>
            <w:rStyle w:val="Hyperlink"/>
            <w:rFonts w:ascii="Arial" w:hAnsi="Arial" w:cs="Arial"/>
            <w:noProof/>
          </w:rPr>
          <w:t>9.3</w:t>
        </w:r>
        <w:r w:rsidRPr="002C640C">
          <w:rPr>
            <w:rFonts w:ascii="Arial" w:eastAsiaTheme="minorEastAsia" w:hAnsi="Arial" w:cs="Arial"/>
            <w:noProof/>
            <w:lang w:val="en-AU" w:eastAsia="en-AU" w:bidi="ar-SA"/>
          </w:rPr>
          <w:tab/>
        </w:r>
        <w:r w:rsidRPr="002C640C">
          <w:rPr>
            <w:rStyle w:val="Hyperlink"/>
            <w:rFonts w:ascii="Arial" w:hAnsi="Arial" w:cs="Arial"/>
            <w:noProof/>
          </w:rPr>
          <w:t>Handling of Withdrawals</w:t>
        </w:r>
        <w:r w:rsidRPr="002C640C">
          <w:rPr>
            <w:rFonts w:ascii="Arial" w:hAnsi="Arial" w:cs="Arial"/>
            <w:noProof/>
            <w:webHidden/>
          </w:rPr>
          <w:tab/>
        </w:r>
        <w:r w:rsidRPr="002C640C">
          <w:rPr>
            <w:rFonts w:ascii="Arial" w:hAnsi="Arial" w:cs="Arial"/>
            <w:noProof/>
            <w:webHidden/>
          </w:rPr>
          <w:fldChar w:fldCharType="begin"/>
        </w:r>
        <w:r w:rsidRPr="002C640C">
          <w:rPr>
            <w:rFonts w:ascii="Arial" w:hAnsi="Arial" w:cs="Arial"/>
            <w:noProof/>
            <w:webHidden/>
          </w:rPr>
          <w:instrText xml:space="preserve"> PAGEREF _Toc95396641 \h </w:instrText>
        </w:r>
        <w:r w:rsidRPr="002C640C">
          <w:rPr>
            <w:rFonts w:ascii="Arial" w:hAnsi="Arial" w:cs="Arial"/>
            <w:noProof/>
            <w:webHidden/>
          </w:rPr>
        </w:r>
        <w:r w:rsidRPr="002C640C">
          <w:rPr>
            <w:rFonts w:ascii="Arial" w:hAnsi="Arial" w:cs="Arial"/>
            <w:noProof/>
            <w:webHidden/>
          </w:rPr>
          <w:fldChar w:fldCharType="separate"/>
        </w:r>
        <w:r w:rsidRPr="002C640C">
          <w:rPr>
            <w:rFonts w:ascii="Arial" w:hAnsi="Arial" w:cs="Arial"/>
            <w:noProof/>
            <w:webHidden/>
          </w:rPr>
          <w:t>13</w:t>
        </w:r>
        <w:r w:rsidRPr="002C640C">
          <w:rPr>
            <w:rFonts w:ascii="Arial" w:hAnsi="Arial" w:cs="Arial"/>
            <w:noProof/>
            <w:webHidden/>
          </w:rPr>
          <w:fldChar w:fldCharType="end"/>
        </w:r>
      </w:hyperlink>
    </w:p>
    <w:p w14:paraId="5E8BBD88" w14:textId="77777777" w:rsidR="0019337A" w:rsidRPr="002C640C" w:rsidRDefault="0019337A">
      <w:pPr>
        <w:pStyle w:val="TOC3"/>
        <w:tabs>
          <w:tab w:val="left" w:pos="1100"/>
          <w:tab w:val="right" w:leader="dot" w:pos="9016"/>
        </w:tabs>
        <w:rPr>
          <w:rFonts w:ascii="Arial" w:eastAsiaTheme="minorEastAsia" w:hAnsi="Arial" w:cs="Arial"/>
          <w:noProof/>
          <w:lang w:val="en-AU" w:eastAsia="en-AU" w:bidi="ar-SA"/>
        </w:rPr>
      </w:pPr>
      <w:hyperlink w:anchor="_Toc95396642" w:history="1">
        <w:r w:rsidRPr="002C640C">
          <w:rPr>
            <w:rStyle w:val="Hyperlink"/>
            <w:rFonts w:ascii="Arial" w:hAnsi="Arial" w:cs="Arial"/>
            <w:noProof/>
          </w:rPr>
          <w:t>9.4</w:t>
        </w:r>
        <w:r w:rsidRPr="002C640C">
          <w:rPr>
            <w:rFonts w:ascii="Arial" w:eastAsiaTheme="minorEastAsia" w:hAnsi="Arial" w:cs="Arial"/>
            <w:noProof/>
            <w:lang w:val="en-AU" w:eastAsia="en-AU" w:bidi="ar-SA"/>
          </w:rPr>
          <w:tab/>
        </w:r>
        <w:r w:rsidRPr="002C640C">
          <w:rPr>
            <w:rStyle w:val="Hyperlink"/>
            <w:rFonts w:ascii="Arial" w:hAnsi="Arial" w:cs="Arial"/>
            <w:noProof/>
          </w:rPr>
          <w:t>Replacements</w:t>
        </w:r>
        <w:r w:rsidRPr="002C640C">
          <w:rPr>
            <w:rFonts w:ascii="Arial" w:hAnsi="Arial" w:cs="Arial"/>
            <w:noProof/>
            <w:webHidden/>
          </w:rPr>
          <w:tab/>
        </w:r>
        <w:r w:rsidRPr="002C640C">
          <w:rPr>
            <w:rFonts w:ascii="Arial" w:hAnsi="Arial" w:cs="Arial"/>
            <w:noProof/>
            <w:webHidden/>
          </w:rPr>
          <w:fldChar w:fldCharType="begin"/>
        </w:r>
        <w:r w:rsidRPr="002C640C">
          <w:rPr>
            <w:rFonts w:ascii="Arial" w:hAnsi="Arial" w:cs="Arial"/>
            <w:noProof/>
            <w:webHidden/>
          </w:rPr>
          <w:instrText xml:space="preserve"> PAGEREF _Toc95396642 \h </w:instrText>
        </w:r>
        <w:r w:rsidRPr="002C640C">
          <w:rPr>
            <w:rFonts w:ascii="Arial" w:hAnsi="Arial" w:cs="Arial"/>
            <w:noProof/>
            <w:webHidden/>
          </w:rPr>
        </w:r>
        <w:r w:rsidRPr="002C640C">
          <w:rPr>
            <w:rFonts w:ascii="Arial" w:hAnsi="Arial" w:cs="Arial"/>
            <w:noProof/>
            <w:webHidden/>
          </w:rPr>
          <w:fldChar w:fldCharType="separate"/>
        </w:r>
        <w:r w:rsidRPr="002C640C">
          <w:rPr>
            <w:rFonts w:ascii="Arial" w:hAnsi="Arial" w:cs="Arial"/>
            <w:noProof/>
            <w:webHidden/>
          </w:rPr>
          <w:t>13</w:t>
        </w:r>
        <w:r w:rsidRPr="002C640C">
          <w:rPr>
            <w:rFonts w:ascii="Arial" w:hAnsi="Arial" w:cs="Arial"/>
            <w:noProof/>
            <w:webHidden/>
          </w:rPr>
          <w:fldChar w:fldCharType="end"/>
        </w:r>
      </w:hyperlink>
    </w:p>
    <w:p w14:paraId="31F2EEF6" w14:textId="77777777" w:rsidR="0019337A" w:rsidRPr="002C640C" w:rsidRDefault="0019337A">
      <w:pPr>
        <w:pStyle w:val="TOC1"/>
        <w:tabs>
          <w:tab w:val="left" w:pos="660"/>
          <w:tab w:val="right" w:leader="dot" w:pos="9016"/>
        </w:tabs>
        <w:rPr>
          <w:rFonts w:ascii="Arial" w:eastAsiaTheme="minorEastAsia" w:hAnsi="Arial" w:cs="Arial"/>
          <w:noProof/>
          <w:lang w:val="en-AU" w:eastAsia="en-AU" w:bidi="ar-SA"/>
        </w:rPr>
      </w:pPr>
      <w:hyperlink w:anchor="_Toc95396643" w:history="1">
        <w:r w:rsidRPr="002C640C">
          <w:rPr>
            <w:rStyle w:val="Hyperlink"/>
            <w:rFonts w:ascii="Arial" w:hAnsi="Arial" w:cs="Arial"/>
            <w:b/>
            <w:noProof/>
          </w:rPr>
          <w:t>10.</w:t>
        </w:r>
        <w:r w:rsidRPr="002C640C">
          <w:rPr>
            <w:rFonts w:ascii="Arial" w:eastAsiaTheme="minorEastAsia" w:hAnsi="Arial" w:cs="Arial"/>
            <w:noProof/>
            <w:lang w:val="en-AU" w:eastAsia="en-AU" w:bidi="ar-SA"/>
          </w:rPr>
          <w:tab/>
        </w:r>
        <w:r w:rsidRPr="002C640C">
          <w:rPr>
            <w:rStyle w:val="Hyperlink"/>
            <w:rFonts w:ascii="Arial" w:hAnsi="Arial" w:cs="Arial"/>
            <w:b/>
            <w:noProof/>
          </w:rPr>
          <w:t>Data analysis</w:t>
        </w:r>
        <w:r w:rsidRPr="002C640C">
          <w:rPr>
            <w:rFonts w:ascii="Arial" w:hAnsi="Arial" w:cs="Arial"/>
            <w:noProof/>
            <w:webHidden/>
          </w:rPr>
          <w:tab/>
        </w:r>
        <w:r w:rsidRPr="002C640C">
          <w:rPr>
            <w:rFonts w:ascii="Arial" w:hAnsi="Arial" w:cs="Arial"/>
            <w:noProof/>
            <w:webHidden/>
          </w:rPr>
          <w:fldChar w:fldCharType="begin"/>
        </w:r>
        <w:r w:rsidRPr="002C640C">
          <w:rPr>
            <w:rFonts w:ascii="Arial" w:hAnsi="Arial" w:cs="Arial"/>
            <w:noProof/>
            <w:webHidden/>
          </w:rPr>
          <w:instrText xml:space="preserve"> PAGEREF _Toc95396643 \h </w:instrText>
        </w:r>
        <w:r w:rsidRPr="002C640C">
          <w:rPr>
            <w:rFonts w:ascii="Arial" w:hAnsi="Arial" w:cs="Arial"/>
            <w:noProof/>
            <w:webHidden/>
          </w:rPr>
        </w:r>
        <w:r w:rsidRPr="002C640C">
          <w:rPr>
            <w:rFonts w:ascii="Arial" w:hAnsi="Arial" w:cs="Arial"/>
            <w:noProof/>
            <w:webHidden/>
          </w:rPr>
          <w:fldChar w:fldCharType="separate"/>
        </w:r>
        <w:r w:rsidRPr="002C640C">
          <w:rPr>
            <w:rFonts w:ascii="Arial" w:hAnsi="Arial" w:cs="Arial"/>
            <w:noProof/>
            <w:webHidden/>
          </w:rPr>
          <w:t>13</w:t>
        </w:r>
        <w:r w:rsidRPr="002C640C">
          <w:rPr>
            <w:rFonts w:ascii="Arial" w:hAnsi="Arial" w:cs="Arial"/>
            <w:noProof/>
            <w:webHidden/>
          </w:rPr>
          <w:fldChar w:fldCharType="end"/>
        </w:r>
      </w:hyperlink>
    </w:p>
    <w:p w14:paraId="4FC62410" w14:textId="77777777" w:rsidR="0019337A" w:rsidRPr="002C640C" w:rsidRDefault="0019337A">
      <w:pPr>
        <w:pStyle w:val="TOC3"/>
        <w:tabs>
          <w:tab w:val="left" w:pos="1100"/>
          <w:tab w:val="right" w:leader="dot" w:pos="9016"/>
        </w:tabs>
        <w:rPr>
          <w:rFonts w:ascii="Arial" w:eastAsiaTheme="minorEastAsia" w:hAnsi="Arial" w:cs="Arial"/>
          <w:noProof/>
          <w:lang w:val="en-AU" w:eastAsia="en-AU" w:bidi="ar-SA"/>
        </w:rPr>
      </w:pPr>
      <w:hyperlink w:anchor="_Toc95396644" w:history="1">
        <w:r w:rsidRPr="002C640C">
          <w:rPr>
            <w:rStyle w:val="Hyperlink"/>
            <w:rFonts w:ascii="Arial" w:hAnsi="Arial" w:cs="Arial"/>
            <w:noProof/>
          </w:rPr>
          <w:t>10.1</w:t>
        </w:r>
        <w:r w:rsidRPr="002C640C">
          <w:rPr>
            <w:rFonts w:ascii="Arial" w:eastAsiaTheme="minorEastAsia" w:hAnsi="Arial" w:cs="Arial"/>
            <w:noProof/>
            <w:lang w:val="en-AU" w:eastAsia="en-AU" w:bidi="ar-SA"/>
          </w:rPr>
          <w:tab/>
        </w:r>
        <w:r w:rsidRPr="002C640C">
          <w:rPr>
            <w:rStyle w:val="Hyperlink"/>
            <w:rFonts w:ascii="Arial" w:hAnsi="Arial" w:cs="Arial"/>
            <w:noProof/>
          </w:rPr>
          <w:t>analysis of quantitative data</w:t>
        </w:r>
        <w:r w:rsidRPr="002C640C">
          <w:rPr>
            <w:rFonts w:ascii="Arial" w:hAnsi="Arial" w:cs="Arial"/>
            <w:noProof/>
            <w:webHidden/>
          </w:rPr>
          <w:tab/>
        </w:r>
        <w:r w:rsidRPr="002C640C">
          <w:rPr>
            <w:rFonts w:ascii="Arial" w:hAnsi="Arial" w:cs="Arial"/>
            <w:noProof/>
            <w:webHidden/>
          </w:rPr>
          <w:fldChar w:fldCharType="begin"/>
        </w:r>
        <w:r w:rsidRPr="002C640C">
          <w:rPr>
            <w:rFonts w:ascii="Arial" w:hAnsi="Arial" w:cs="Arial"/>
            <w:noProof/>
            <w:webHidden/>
          </w:rPr>
          <w:instrText xml:space="preserve"> PAGEREF _Toc95396644 \h </w:instrText>
        </w:r>
        <w:r w:rsidRPr="002C640C">
          <w:rPr>
            <w:rFonts w:ascii="Arial" w:hAnsi="Arial" w:cs="Arial"/>
            <w:noProof/>
            <w:webHidden/>
          </w:rPr>
        </w:r>
        <w:r w:rsidRPr="002C640C">
          <w:rPr>
            <w:rFonts w:ascii="Arial" w:hAnsi="Arial" w:cs="Arial"/>
            <w:noProof/>
            <w:webHidden/>
          </w:rPr>
          <w:fldChar w:fldCharType="separate"/>
        </w:r>
        <w:r w:rsidRPr="002C640C">
          <w:rPr>
            <w:rFonts w:ascii="Arial" w:hAnsi="Arial" w:cs="Arial"/>
            <w:noProof/>
            <w:webHidden/>
          </w:rPr>
          <w:t>13</w:t>
        </w:r>
        <w:r w:rsidRPr="002C640C">
          <w:rPr>
            <w:rFonts w:ascii="Arial" w:hAnsi="Arial" w:cs="Arial"/>
            <w:noProof/>
            <w:webHidden/>
          </w:rPr>
          <w:fldChar w:fldCharType="end"/>
        </w:r>
      </w:hyperlink>
    </w:p>
    <w:p w14:paraId="7F626BB3" w14:textId="77777777" w:rsidR="0019337A" w:rsidRPr="002C640C" w:rsidRDefault="0019337A">
      <w:pPr>
        <w:pStyle w:val="TOC3"/>
        <w:tabs>
          <w:tab w:val="left" w:pos="1100"/>
          <w:tab w:val="right" w:leader="dot" w:pos="9016"/>
        </w:tabs>
        <w:rPr>
          <w:rFonts w:ascii="Arial" w:eastAsiaTheme="minorEastAsia" w:hAnsi="Arial" w:cs="Arial"/>
          <w:noProof/>
          <w:lang w:val="en-AU" w:eastAsia="en-AU" w:bidi="ar-SA"/>
        </w:rPr>
      </w:pPr>
      <w:hyperlink w:anchor="_Toc95396645" w:history="1">
        <w:r w:rsidRPr="002C640C">
          <w:rPr>
            <w:rStyle w:val="Hyperlink"/>
            <w:rFonts w:ascii="Arial" w:hAnsi="Arial" w:cs="Arial"/>
            <w:noProof/>
          </w:rPr>
          <w:t>10.2</w:t>
        </w:r>
        <w:r w:rsidRPr="002C640C">
          <w:rPr>
            <w:rFonts w:ascii="Arial" w:eastAsiaTheme="minorEastAsia" w:hAnsi="Arial" w:cs="Arial"/>
            <w:noProof/>
            <w:lang w:val="en-AU" w:eastAsia="en-AU" w:bidi="ar-SA"/>
          </w:rPr>
          <w:tab/>
        </w:r>
        <w:r w:rsidRPr="002C640C">
          <w:rPr>
            <w:rStyle w:val="Hyperlink"/>
            <w:rFonts w:ascii="Arial" w:hAnsi="Arial" w:cs="Arial"/>
            <w:noProof/>
          </w:rPr>
          <w:t>analysis of qualitative data</w:t>
        </w:r>
        <w:r w:rsidRPr="002C640C">
          <w:rPr>
            <w:rFonts w:ascii="Arial" w:hAnsi="Arial" w:cs="Arial"/>
            <w:noProof/>
            <w:webHidden/>
          </w:rPr>
          <w:tab/>
        </w:r>
        <w:r w:rsidRPr="002C640C">
          <w:rPr>
            <w:rFonts w:ascii="Arial" w:hAnsi="Arial" w:cs="Arial"/>
            <w:noProof/>
            <w:webHidden/>
          </w:rPr>
          <w:fldChar w:fldCharType="begin"/>
        </w:r>
        <w:r w:rsidRPr="002C640C">
          <w:rPr>
            <w:rFonts w:ascii="Arial" w:hAnsi="Arial" w:cs="Arial"/>
            <w:noProof/>
            <w:webHidden/>
          </w:rPr>
          <w:instrText xml:space="preserve"> PAGEREF _Toc95396645 \h </w:instrText>
        </w:r>
        <w:r w:rsidRPr="002C640C">
          <w:rPr>
            <w:rFonts w:ascii="Arial" w:hAnsi="Arial" w:cs="Arial"/>
            <w:noProof/>
            <w:webHidden/>
          </w:rPr>
        </w:r>
        <w:r w:rsidRPr="002C640C">
          <w:rPr>
            <w:rFonts w:ascii="Arial" w:hAnsi="Arial" w:cs="Arial"/>
            <w:noProof/>
            <w:webHidden/>
          </w:rPr>
          <w:fldChar w:fldCharType="separate"/>
        </w:r>
        <w:r w:rsidRPr="002C640C">
          <w:rPr>
            <w:rFonts w:ascii="Arial" w:hAnsi="Arial" w:cs="Arial"/>
            <w:noProof/>
            <w:webHidden/>
          </w:rPr>
          <w:t>13</w:t>
        </w:r>
        <w:r w:rsidRPr="002C640C">
          <w:rPr>
            <w:rFonts w:ascii="Arial" w:hAnsi="Arial" w:cs="Arial"/>
            <w:noProof/>
            <w:webHidden/>
          </w:rPr>
          <w:fldChar w:fldCharType="end"/>
        </w:r>
      </w:hyperlink>
    </w:p>
    <w:p w14:paraId="7DCAB5D3" w14:textId="77777777" w:rsidR="0019337A" w:rsidRPr="002C640C" w:rsidRDefault="0019337A">
      <w:pPr>
        <w:pStyle w:val="TOC1"/>
        <w:tabs>
          <w:tab w:val="left" w:pos="660"/>
          <w:tab w:val="right" w:leader="dot" w:pos="9016"/>
        </w:tabs>
        <w:rPr>
          <w:rFonts w:ascii="Arial" w:eastAsiaTheme="minorEastAsia" w:hAnsi="Arial" w:cs="Arial"/>
          <w:noProof/>
          <w:lang w:val="en-AU" w:eastAsia="en-AU" w:bidi="ar-SA"/>
        </w:rPr>
      </w:pPr>
      <w:hyperlink w:anchor="_Toc95396646" w:history="1">
        <w:r w:rsidRPr="002C640C">
          <w:rPr>
            <w:rStyle w:val="Hyperlink"/>
            <w:rFonts w:ascii="Arial" w:hAnsi="Arial" w:cs="Arial"/>
            <w:b/>
            <w:noProof/>
          </w:rPr>
          <w:t>11.</w:t>
        </w:r>
        <w:r w:rsidRPr="002C640C">
          <w:rPr>
            <w:rFonts w:ascii="Arial" w:eastAsiaTheme="minorEastAsia" w:hAnsi="Arial" w:cs="Arial"/>
            <w:noProof/>
            <w:lang w:val="en-AU" w:eastAsia="en-AU" w:bidi="ar-SA"/>
          </w:rPr>
          <w:tab/>
        </w:r>
        <w:r w:rsidRPr="002C640C">
          <w:rPr>
            <w:rStyle w:val="Hyperlink"/>
            <w:rFonts w:ascii="Arial" w:hAnsi="Arial" w:cs="Arial"/>
            <w:b/>
            <w:noProof/>
          </w:rPr>
          <w:t>Storage of Blood and Tissue Samples</w:t>
        </w:r>
        <w:r w:rsidRPr="002C640C">
          <w:rPr>
            <w:rFonts w:ascii="Arial" w:hAnsi="Arial" w:cs="Arial"/>
            <w:noProof/>
            <w:webHidden/>
          </w:rPr>
          <w:tab/>
        </w:r>
        <w:r w:rsidRPr="002C640C">
          <w:rPr>
            <w:rFonts w:ascii="Arial" w:hAnsi="Arial" w:cs="Arial"/>
            <w:noProof/>
            <w:webHidden/>
          </w:rPr>
          <w:fldChar w:fldCharType="begin"/>
        </w:r>
        <w:r w:rsidRPr="002C640C">
          <w:rPr>
            <w:rFonts w:ascii="Arial" w:hAnsi="Arial" w:cs="Arial"/>
            <w:noProof/>
            <w:webHidden/>
          </w:rPr>
          <w:instrText xml:space="preserve"> PAGEREF _Toc95396646 \h </w:instrText>
        </w:r>
        <w:r w:rsidRPr="002C640C">
          <w:rPr>
            <w:rFonts w:ascii="Arial" w:hAnsi="Arial" w:cs="Arial"/>
            <w:noProof/>
            <w:webHidden/>
          </w:rPr>
        </w:r>
        <w:r w:rsidRPr="002C640C">
          <w:rPr>
            <w:rFonts w:ascii="Arial" w:hAnsi="Arial" w:cs="Arial"/>
            <w:noProof/>
            <w:webHidden/>
          </w:rPr>
          <w:fldChar w:fldCharType="separate"/>
        </w:r>
        <w:r w:rsidRPr="002C640C">
          <w:rPr>
            <w:rFonts w:ascii="Arial" w:hAnsi="Arial" w:cs="Arial"/>
            <w:noProof/>
            <w:webHidden/>
          </w:rPr>
          <w:t>13</w:t>
        </w:r>
        <w:r w:rsidRPr="002C640C">
          <w:rPr>
            <w:rFonts w:ascii="Arial" w:hAnsi="Arial" w:cs="Arial"/>
            <w:noProof/>
            <w:webHidden/>
          </w:rPr>
          <w:fldChar w:fldCharType="end"/>
        </w:r>
      </w:hyperlink>
    </w:p>
    <w:p w14:paraId="64AE4CF9" w14:textId="77777777" w:rsidR="0019337A" w:rsidRPr="002C640C" w:rsidRDefault="0019337A">
      <w:pPr>
        <w:pStyle w:val="TOC2"/>
        <w:tabs>
          <w:tab w:val="left" w:pos="880"/>
          <w:tab w:val="right" w:leader="dot" w:pos="9016"/>
        </w:tabs>
        <w:rPr>
          <w:rFonts w:ascii="Arial" w:eastAsiaTheme="minorEastAsia" w:hAnsi="Arial" w:cs="Arial"/>
          <w:noProof/>
          <w:lang w:val="en-AU" w:eastAsia="en-AU" w:bidi="ar-SA"/>
        </w:rPr>
      </w:pPr>
      <w:hyperlink w:anchor="_Toc95396647" w:history="1">
        <w:r w:rsidRPr="002C640C">
          <w:rPr>
            <w:rStyle w:val="Hyperlink"/>
            <w:rFonts w:ascii="Arial" w:hAnsi="Arial" w:cs="Arial"/>
            <w:noProof/>
          </w:rPr>
          <w:t>11.1</w:t>
        </w:r>
        <w:r w:rsidRPr="002C640C">
          <w:rPr>
            <w:rFonts w:ascii="Arial" w:eastAsiaTheme="minorEastAsia" w:hAnsi="Arial" w:cs="Arial"/>
            <w:noProof/>
            <w:lang w:val="en-AU" w:eastAsia="en-AU" w:bidi="ar-SA"/>
          </w:rPr>
          <w:tab/>
        </w:r>
        <w:r w:rsidRPr="002C640C">
          <w:rPr>
            <w:rStyle w:val="Hyperlink"/>
            <w:rFonts w:ascii="Arial" w:hAnsi="Arial" w:cs="Arial"/>
            <w:noProof/>
          </w:rPr>
          <w:t>Details of where samples will be stored, and the type of consent for future use of samples</w:t>
        </w:r>
        <w:r w:rsidRPr="002C640C">
          <w:rPr>
            <w:rFonts w:ascii="Arial" w:hAnsi="Arial" w:cs="Arial"/>
            <w:noProof/>
            <w:webHidden/>
          </w:rPr>
          <w:tab/>
        </w:r>
        <w:r w:rsidRPr="002C640C">
          <w:rPr>
            <w:rFonts w:ascii="Arial" w:hAnsi="Arial" w:cs="Arial"/>
            <w:noProof/>
            <w:webHidden/>
          </w:rPr>
          <w:tab/>
        </w:r>
        <w:r w:rsidRPr="002C640C">
          <w:rPr>
            <w:rFonts w:ascii="Arial" w:hAnsi="Arial" w:cs="Arial"/>
            <w:noProof/>
            <w:webHidden/>
          </w:rPr>
          <w:tab/>
        </w:r>
        <w:r w:rsidRPr="002C640C">
          <w:rPr>
            <w:rFonts w:ascii="Arial" w:hAnsi="Arial" w:cs="Arial"/>
            <w:noProof/>
            <w:webHidden/>
          </w:rPr>
          <w:fldChar w:fldCharType="begin"/>
        </w:r>
        <w:r w:rsidRPr="002C640C">
          <w:rPr>
            <w:rFonts w:ascii="Arial" w:hAnsi="Arial" w:cs="Arial"/>
            <w:noProof/>
            <w:webHidden/>
          </w:rPr>
          <w:instrText xml:space="preserve"> PAGEREF _Toc95396647 \h </w:instrText>
        </w:r>
        <w:r w:rsidRPr="002C640C">
          <w:rPr>
            <w:rFonts w:ascii="Arial" w:hAnsi="Arial" w:cs="Arial"/>
            <w:noProof/>
            <w:webHidden/>
          </w:rPr>
        </w:r>
        <w:r w:rsidRPr="002C640C">
          <w:rPr>
            <w:rFonts w:ascii="Arial" w:hAnsi="Arial" w:cs="Arial"/>
            <w:noProof/>
            <w:webHidden/>
          </w:rPr>
          <w:fldChar w:fldCharType="separate"/>
        </w:r>
        <w:r w:rsidRPr="002C640C">
          <w:rPr>
            <w:rFonts w:ascii="Arial" w:hAnsi="Arial" w:cs="Arial"/>
            <w:noProof/>
            <w:webHidden/>
          </w:rPr>
          <w:t>13</w:t>
        </w:r>
        <w:r w:rsidRPr="002C640C">
          <w:rPr>
            <w:rFonts w:ascii="Arial" w:hAnsi="Arial" w:cs="Arial"/>
            <w:noProof/>
            <w:webHidden/>
          </w:rPr>
          <w:fldChar w:fldCharType="end"/>
        </w:r>
      </w:hyperlink>
    </w:p>
    <w:p w14:paraId="0DCBC6E6" w14:textId="77777777" w:rsidR="0019337A" w:rsidRPr="002C640C" w:rsidRDefault="0019337A">
      <w:pPr>
        <w:pStyle w:val="TOC1"/>
        <w:tabs>
          <w:tab w:val="left" w:pos="660"/>
          <w:tab w:val="right" w:leader="dot" w:pos="9016"/>
        </w:tabs>
        <w:rPr>
          <w:rFonts w:ascii="Arial" w:eastAsiaTheme="minorEastAsia" w:hAnsi="Arial" w:cs="Arial"/>
          <w:noProof/>
          <w:lang w:val="en-AU" w:eastAsia="en-AU" w:bidi="ar-SA"/>
        </w:rPr>
      </w:pPr>
      <w:hyperlink w:anchor="_Toc95396648" w:history="1">
        <w:r w:rsidRPr="002C640C">
          <w:rPr>
            <w:rStyle w:val="Hyperlink"/>
            <w:rFonts w:ascii="Arial" w:hAnsi="Arial" w:cs="Arial"/>
            <w:b/>
            <w:noProof/>
          </w:rPr>
          <w:t>12.</w:t>
        </w:r>
        <w:r w:rsidRPr="002C640C">
          <w:rPr>
            <w:rFonts w:ascii="Arial" w:eastAsiaTheme="minorEastAsia" w:hAnsi="Arial" w:cs="Arial"/>
            <w:noProof/>
            <w:lang w:val="en-AU" w:eastAsia="en-AU" w:bidi="ar-SA"/>
          </w:rPr>
          <w:tab/>
        </w:r>
        <w:r w:rsidRPr="002C640C">
          <w:rPr>
            <w:rStyle w:val="Hyperlink"/>
            <w:rFonts w:ascii="Arial" w:hAnsi="Arial" w:cs="Arial"/>
            <w:b/>
            <w:noProof/>
          </w:rPr>
          <w:t>Data Management</w:t>
        </w:r>
        <w:r w:rsidRPr="002C640C">
          <w:rPr>
            <w:rFonts w:ascii="Arial" w:hAnsi="Arial" w:cs="Arial"/>
            <w:noProof/>
            <w:webHidden/>
          </w:rPr>
          <w:tab/>
        </w:r>
        <w:r w:rsidRPr="002C640C">
          <w:rPr>
            <w:rFonts w:ascii="Arial" w:hAnsi="Arial" w:cs="Arial"/>
            <w:noProof/>
            <w:webHidden/>
          </w:rPr>
          <w:fldChar w:fldCharType="begin"/>
        </w:r>
        <w:r w:rsidRPr="002C640C">
          <w:rPr>
            <w:rFonts w:ascii="Arial" w:hAnsi="Arial" w:cs="Arial"/>
            <w:noProof/>
            <w:webHidden/>
          </w:rPr>
          <w:instrText xml:space="preserve"> PAGEREF _Toc95396648 \h </w:instrText>
        </w:r>
        <w:r w:rsidRPr="002C640C">
          <w:rPr>
            <w:rFonts w:ascii="Arial" w:hAnsi="Arial" w:cs="Arial"/>
            <w:noProof/>
            <w:webHidden/>
          </w:rPr>
        </w:r>
        <w:r w:rsidRPr="002C640C">
          <w:rPr>
            <w:rFonts w:ascii="Arial" w:hAnsi="Arial" w:cs="Arial"/>
            <w:noProof/>
            <w:webHidden/>
          </w:rPr>
          <w:fldChar w:fldCharType="separate"/>
        </w:r>
        <w:r w:rsidRPr="002C640C">
          <w:rPr>
            <w:rFonts w:ascii="Arial" w:hAnsi="Arial" w:cs="Arial"/>
            <w:noProof/>
            <w:webHidden/>
          </w:rPr>
          <w:t>14</w:t>
        </w:r>
        <w:r w:rsidRPr="002C640C">
          <w:rPr>
            <w:rFonts w:ascii="Arial" w:hAnsi="Arial" w:cs="Arial"/>
            <w:noProof/>
            <w:webHidden/>
          </w:rPr>
          <w:fldChar w:fldCharType="end"/>
        </w:r>
      </w:hyperlink>
    </w:p>
    <w:p w14:paraId="5D9A223F" w14:textId="77777777" w:rsidR="0019337A" w:rsidRPr="002C640C" w:rsidRDefault="0019337A">
      <w:pPr>
        <w:pStyle w:val="TOC3"/>
        <w:tabs>
          <w:tab w:val="left" w:pos="1100"/>
          <w:tab w:val="right" w:leader="dot" w:pos="9016"/>
        </w:tabs>
        <w:rPr>
          <w:rFonts w:ascii="Arial" w:eastAsiaTheme="minorEastAsia" w:hAnsi="Arial" w:cs="Arial"/>
          <w:noProof/>
          <w:lang w:val="en-AU" w:eastAsia="en-AU" w:bidi="ar-SA"/>
        </w:rPr>
      </w:pPr>
      <w:hyperlink w:anchor="_Toc95396649" w:history="1">
        <w:r w:rsidRPr="002C640C">
          <w:rPr>
            <w:rStyle w:val="Hyperlink"/>
            <w:rFonts w:ascii="Arial" w:hAnsi="Arial" w:cs="Arial"/>
            <w:noProof/>
          </w:rPr>
          <w:t>12.1</w:t>
        </w:r>
        <w:r w:rsidRPr="002C640C">
          <w:rPr>
            <w:rFonts w:ascii="Arial" w:eastAsiaTheme="minorEastAsia" w:hAnsi="Arial" w:cs="Arial"/>
            <w:noProof/>
            <w:lang w:val="en-AU" w:eastAsia="en-AU" w:bidi="ar-SA"/>
          </w:rPr>
          <w:tab/>
        </w:r>
        <w:r w:rsidRPr="002C640C">
          <w:rPr>
            <w:rStyle w:val="Hyperlink"/>
            <w:rFonts w:ascii="Arial" w:hAnsi="Arial" w:cs="Arial"/>
            <w:noProof/>
          </w:rPr>
          <w:t>Data Generation (source data)</w:t>
        </w:r>
        <w:r w:rsidRPr="002C640C">
          <w:rPr>
            <w:rFonts w:ascii="Arial" w:hAnsi="Arial" w:cs="Arial"/>
            <w:noProof/>
            <w:webHidden/>
          </w:rPr>
          <w:tab/>
        </w:r>
        <w:r w:rsidRPr="002C640C">
          <w:rPr>
            <w:rFonts w:ascii="Arial" w:hAnsi="Arial" w:cs="Arial"/>
            <w:noProof/>
            <w:webHidden/>
          </w:rPr>
          <w:fldChar w:fldCharType="begin"/>
        </w:r>
        <w:r w:rsidRPr="002C640C">
          <w:rPr>
            <w:rFonts w:ascii="Arial" w:hAnsi="Arial" w:cs="Arial"/>
            <w:noProof/>
            <w:webHidden/>
          </w:rPr>
          <w:instrText xml:space="preserve"> PAGEREF _Toc95396649 \h </w:instrText>
        </w:r>
        <w:r w:rsidRPr="002C640C">
          <w:rPr>
            <w:rFonts w:ascii="Arial" w:hAnsi="Arial" w:cs="Arial"/>
            <w:noProof/>
            <w:webHidden/>
          </w:rPr>
        </w:r>
        <w:r w:rsidRPr="002C640C">
          <w:rPr>
            <w:rFonts w:ascii="Arial" w:hAnsi="Arial" w:cs="Arial"/>
            <w:noProof/>
            <w:webHidden/>
          </w:rPr>
          <w:fldChar w:fldCharType="separate"/>
        </w:r>
        <w:r w:rsidRPr="002C640C">
          <w:rPr>
            <w:rFonts w:ascii="Arial" w:hAnsi="Arial" w:cs="Arial"/>
            <w:noProof/>
            <w:webHidden/>
          </w:rPr>
          <w:t>14</w:t>
        </w:r>
        <w:r w:rsidRPr="002C640C">
          <w:rPr>
            <w:rFonts w:ascii="Arial" w:hAnsi="Arial" w:cs="Arial"/>
            <w:noProof/>
            <w:webHidden/>
          </w:rPr>
          <w:fldChar w:fldCharType="end"/>
        </w:r>
      </w:hyperlink>
    </w:p>
    <w:p w14:paraId="7D20A9AB" w14:textId="77777777" w:rsidR="0019337A" w:rsidRPr="002C640C" w:rsidRDefault="0019337A">
      <w:pPr>
        <w:pStyle w:val="TOC3"/>
        <w:tabs>
          <w:tab w:val="left" w:pos="1100"/>
          <w:tab w:val="right" w:leader="dot" w:pos="9016"/>
        </w:tabs>
        <w:rPr>
          <w:rFonts w:ascii="Arial" w:eastAsiaTheme="minorEastAsia" w:hAnsi="Arial" w:cs="Arial"/>
          <w:noProof/>
          <w:lang w:val="en-AU" w:eastAsia="en-AU" w:bidi="ar-SA"/>
        </w:rPr>
      </w:pPr>
      <w:hyperlink w:anchor="_Toc95396650" w:history="1">
        <w:r w:rsidRPr="002C640C">
          <w:rPr>
            <w:rStyle w:val="Hyperlink"/>
            <w:rFonts w:ascii="Arial" w:hAnsi="Arial" w:cs="Arial"/>
            <w:noProof/>
          </w:rPr>
          <w:t>12.2</w:t>
        </w:r>
        <w:r w:rsidRPr="002C640C">
          <w:rPr>
            <w:rFonts w:ascii="Arial" w:eastAsiaTheme="minorEastAsia" w:hAnsi="Arial" w:cs="Arial"/>
            <w:noProof/>
            <w:lang w:val="en-AU" w:eastAsia="en-AU" w:bidi="ar-SA"/>
          </w:rPr>
          <w:tab/>
        </w:r>
        <w:r w:rsidRPr="002C640C">
          <w:rPr>
            <w:rStyle w:val="Hyperlink"/>
            <w:rFonts w:ascii="Arial" w:hAnsi="Arial" w:cs="Arial"/>
            <w:noProof/>
          </w:rPr>
          <w:t>Data Capture Methods and Data Use, Storage, Access &amp; Disclosure</w:t>
        </w:r>
        <w:r w:rsidRPr="002C640C">
          <w:rPr>
            <w:rFonts w:ascii="Arial" w:hAnsi="Arial" w:cs="Arial"/>
            <w:noProof/>
            <w:webHidden/>
          </w:rPr>
          <w:tab/>
        </w:r>
        <w:r w:rsidRPr="002C640C">
          <w:rPr>
            <w:rFonts w:ascii="Arial" w:hAnsi="Arial" w:cs="Arial"/>
            <w:noProof/>
            <w:webHidden/>
          </w:rPr>
          <w:fldChar w:fldCharType="begin"/>
        </w:r>
        <w:r w:rsidRPr="002C640C">
          <w:rPr>
            <w:rFonts w:ascii="Arial" w:hAnsi="Arial" w:cs="Arial"/>
            <w:noProof/>
            <w:webHidden/>
          </w:rPr>
          <w:instrText xml:space="preserve"> PAGEREF _Toc95396650 \h </w:instrText>
        </w:r>
        <w:r w:rsidRPr="002C640C">
          <w:rPr>
            <w:rFonts w:ascii="Arial" w:hAnsi="Arial" w:cs="Arial"/>
            <w:noProof/>
            <w:webHidden/>
          </w:rPr>
        </w:r>
        <w:r w:rsidRPr="002C640C">
          <w:rPr>
            <w:rFonts w:ascii="Arial" w:hAnsi="Arial" w:cs="Arial"/>
            <w:noProof/>
            <w:webHidden/>
          </w:rPr>
          <w:fldChar w:fldCharType="separate"/>
        </w:r>
        <w:r w:rsidRPr="002C640C">
          <w:rPr>
            <w:rFonts w:ascii="Arial" w:hAnsi="Arial" w:cs="Arial"/>
            <w:noProof/>
            <w:webHidden/>
          </w:rPr>
          <w:t>14</w:t>
        </w:r>
        <w:r w:rsidRPr="002C640C">
          <w:rPr>
            <w:rFonts w:ascii="Arial" w:hAnsi="Arial" w:cs="Arial"/>
            <w:noProof/>
            <w:webHidden/>
          </w:rPr>
          <w:fldChar w:fldCharType="end"/>
        </w:r>
      </w:hyperlink>
    </w:p>
    <w:p w14:paraId="6919FCB4" w14:textId="77777777" w:rsidR="0019337A" w:rsidRPr="002C640C" w:rsidRDefault="0019337A">
      <w:pPr>
        <w:pStyle w:val="TOC3"/>
        <w:tabs>
          <w:tab w:val="left" w:pos="1100"/>
          <w:tab w:val="right" w:leader="dot" w:pos="9016"/>
        </w:tabs>
        <w:rPr>
          <w:rFonts w:ascii="Arial" w:eastAsiaTheme="minorEastAsia" w:hAnsi="Arial" w:cs="Arial"/>
          <w:noProof/>
          <w:lang w:val="en-AU" w:eastAsia="en-AU" w:bidi="ar-SA"/>
        </w:rPr>
      </w:pPr>
      <w:hyperlink w:anchor="_Toc95396651" w:history="1">
        <w:r w:rsidRPr="002C640C">
          <w:rPr>
            <w:rStyle w:val="Hyperlink"/>
            <w:rFonts w:ascii="Arial" w:hAnsi="Arial" w:cs="Arial"/>
            <w:noProof/>
          </w:rPr>
          <w:t>12.3</w:t>
        </w:r>
        <w:r w:rsidRPr="002C640C">
          <w:rPr>
            <w:rFonts w:ascii="Arial" w:eastAsiaTheme="minorEastAsia" w:hAnsi="Arial" w:cs="Arial"/>
            <w:noProof/>
            <w:lang w:val="en-AU" w:eastAsia="en-AU" w:bidi="ar-SA"/>
          </w:rPr>
          <w:tab/>
        </w:r>
        <w:r w:rsidRPr="002C640C">
          <w:rPr>
            <w:rStyle w:val="Hyperlink"/>
            <w:rFonts w:ascii="Arial" w:hAnsi="Arial" w:cs="Arial"/>
            <w:noProof/>
          </w:rPr>
          <w:t>Data Confidentiality</w:t>
        </w:r>
        <w:r w:rsidRPr="002C640C">
          <w:rPr>
            <w:rFonts w:ascii="Arial" w:hAnsi="Arial" w:cs="Arial"/>
            <w:noProof/>
            <w:webHidden/>
          </w:rPr>
          <w:tab/>
        </w:r>
        <w:r w:rsidRPr="002C640C">
          <w:rPr>
            <w:rFonts w:ascii="Arial" w:hAnsi="Arial" w:cs="Arial"/>
            <w:noProof/>
            <w:webHidden/>
          </w:rPr>
          <w:fldChar w:fldCharType="begin"/>
        </w:r>
        <w:r w:rsidRPr="002C640C">
          <w:rPr>
            <w:rFonts w:ascii="Arial" w:hAnsi="Arial" w:cs="Arial"/>
            <w:noProof/>
            <w:webHidden/>
          </w:rPr>
          <w:instrText xml:space="preserve"> PAGEREF _Toc95396651 \h </w:instrText>
        </w:r>
        <w:r w:rsidRPr="002C640C">
          <w:rPr>
            <w:rFonts w:ascii="Arial" w:hAnsi="Arial" w:cs="Arial"/>
            <w:noProof/>
            <w:webHidden/>
          </w:rPr>
        </w:r>
        <w:r w:rsidRPr="002C640C">
          <w:rPr>
            <w:rFonts w:ascii="Arial" w:hAnsi="Arial" w:cs="Arial"/>
            <w:noProof/>
            <w:webHidden/>
          </w:rPr>
          <w:fldChar w:fldCharType="separate"/>
        </w:r>
        <w:r w:rsidRPr="002C640C">
          <w:rPr>
            <w:rFonts w:ascii="Arial" w:hAnsi="Arial" w:cs="Arial"/>
            <w:noProof/>
            <w:webHidden/>
          </w:rPr>
          <w:t>15</w:t>
        </w:r>
        <w:r w:rsidRPr="002C640C">
          <w:rPr>
            <w:rFonts w:ascii="Arial" w:hAnsi="Arial" w:cs="Arial"/>
            <w:noProof/>
            <w:webHidden/>
          </w:rPr>
          <w:fldChar w:fldCharType="end"/>
        </w:r>
      </w:hyperlink>
    </w:p>
    <w:p w14:paraId="250081B3" w14:textId="77777777" w:rsidR="0019337A" w:rsidRPr="002C640C" w:rsidRDefault="0019337A">
      <w:pPr>
        <w:pStyle w:val="TOC3"/>
        <w:tabs>
          <w:tab w:val="left" w:pos="1100"/>
          <w:tab w:val="right" w:leader="dot" w:pos="9016"/>
        </w:tabs>
        <w:rPr>
          <w:rFonts w:ascii="Arial" w:eastAsiaTheme="minorEastAsia" w:hAnsi="Arial" w:cs="Arial"/>
          <w:noProof/>
          <w:lang w:val="en-AU" w:eastAsia="en-AU" w:bidi="ar-SA"/>
        </w:rPr>
      </w:pPr>
      <w:hyperlink w:anchor="_Toc95396652" w:history="1">
        <w:r w:rsidRPr="002C640C">
          <w:rPr>
            <w:rStyle w:val="Hyperlink"/>
            <w:rFonts w:ascii="Arial" w:hAnsi="Arial" w:cs="Arial"/>
            <w:noProof/>
          </w:rPr>
          <w:t>12.4</w:t>
        </w:r>
        <w:r w:rsidRPr="002C640C">
          <w:rPr>
            <w:rFonts w:ascii="Arial" w:eastAsiaTheme="minorEastAsia" w:hAnsi="Arial" w:cs="Arial"/>
            <w:noProof/>
            <w:lang w:val="en-AU" w:eastAsia="en-AU" w:bidi="ar-SA"/>
          </w:rPr>
          <w:tab/>
        </w:r>
        <w:r w:rsidRPr="002C640C">
          <w:rPr>
            <w:rStyle w:val="Hyperlink"/>
            <w:rFonts w:ascii="Arial" w:hAnsi="Arial" w:cs="Arial"/>
            <w:noProof/>
          </w:rPr>
          <w:t>Archiving – Data and Document Retention</w:t>
        </w:r>
        <w:r w:rsidRPr="002C640C">
          <w:rPr>
            <w:rFonts w:ascii="Arial" w:hAnsi="Arial" w:cs="Arial"/>
            <w:noProof/>
            <w:webHidden/>
          </w:rPr>
          <w:tab/>
        </w:r>
        <w:r w:rsidRPr="002C640C">
          <w:rPr>
            <w:rFonts w:ascii="Arial" w:hAnsi="Arial" w:cs="Arial"/>
            <w:noProof/>
            <w:webHidden/>
          </w:rPr>
          <w:fldChar w:fldCharType="begin"/>
        </w:r>
        <w:r w:rsidRPr="002C640C">
          <w:rPr>
            <w:rFonts w:ascii="Arial" w:hAnsi="Arial" w:cs="Arial"/>
            <w:noProof/>
            <w:webHidden/>
          </w:rPr>
          <w:instrText xml:space="preserve"> PAGEREF _Toc95396652 \h </w:instrText>
        </w:r>
        <w:r w:rsidRPr="002C640C">
          <w:rPr>
            <w:rFonts w:ascii="Arial" w:hAnsi="Arial" w:cs="Arial"/>
            <w:noProof/>
            <w:webHidden/>
          </w:rPr>
        </w:r>
        <w:r w:rsidRPr="002C640C">
          <w:rPr>
            <w:rFonts w:ascii="Arial" w:hAnsi="Arial" w:cs="Arial"/>
            <w:noProof/>
            <w:webHidden/>
          </w:rPr>
          <w:fldChar w:fldCharType="separate"/>
        </w:r>
        <w:r w:rsidRPr="002C640C">
          <w:rPr>
            <w:rFonts w:ascii="Arial" w:hAnsi="Arial" w:cs="Arial"/>
            <w:noProof/>
            <w:webHidden/>
          </w:rPr>
          <w:t>15</w:t>
        </w:r>
        <w:r w:rsidRPr="002C640C">
          <w:rPr>
            <w:rFonts w:ascii="Arial" w:hAnsi="Arial" w:cs="Arial"/>
            <w:noProof/>
            <w:webHidden/>
          </w:rPr>
          <w:fldChar w:fldCharType="end"/>
        </w:r>
      </w:hyperlink>
    </w:p>
    <w:p w14:paraId="1F7C709E" w14:textId="77777777" w:rsidR="0019337A" w:rsidRPr="002C640C" w:rsidRDefault="0019337A">
      <w:pPr>
        <w:pStyle w:val="TOC1"/>
        <w:tabs>
          <w:tab w:val="left" w:pos="660"/>
          <w:tab w:val="right" w:leader="dot" w:pos="9016"/>
        </w:tabs>
        <w:rPr>
          <w:rFonts w:ascii="Arial" w:eastAsiaTheme="minorEastAsia" w:hAnsi="Arial" w:cs="Arial"/>
          <w:noProof/>
          <w:lang w:val="en-AU" w:eastAsia="en-AU" w:bidi="ar-SA"/>
        </w:rPr>
      </w:pPr>
      <w:hyperlink w:anchor="_Toc95396653" w:history="1">
        <w:r w:rsidRPr="002C640C">
          <w:rPr>
            <w:rStyle w:val="Hyperlink"/>
            <w:rFonts w:ascii="Arial" w:hAnsi="Arial" w:cs="Arial"/>
            <w:b/>
            <w:noProof/>
          </w:rPr>
          <w:t>13.</w:t>
        </w:r>
        <w:r w:rsidRPr="002C640C">
          <w:rPr>
            <w:rFonts w:ascii="Arial" w:eastAsiaTheme="minorEastAsia" w:hAnsi="Arial" w:cs="Arial"/>
            <w:noProof/>
            <w:lang w:val="en-AU" w:eastAsia="en-AU" w:bidi="ar-SA"/>
          </w:rPr>
          <w:tab/>
        </w:r>
        <w:r w:rsidRPr="002C640C">
          <w:rPr>
            <w:rStyle w:val="Hyperlink"/>
            <w:rFonts w:ascii="Arial" w:hAnsi="Arial" w:cs="Arial"/>
            <w:b/>
            <w:noProof/>
          </w:rPr>
          <w:t>Consumer Involvement</w:t>
        </w:r>
        <w:r w:rsidRPr="002C640C">
          <w:rPr>
            <w:rFonts w:ascii="Arial" w:hAnsi="Arial" w:cs="Arial"/>
            <w:noProof/>
            <w:webHidden/>
          </w:rPr>
          <w:tab/>
        </w:r>
        <w:r w:rsidRPr="002C640C">
          <w:rPr>
            <w:rFonts w:ascii="Arial" w:hAnsi="Arial" w:cs="Arial"/>
            <w:noProof/>
            <w:webHidden/>
          </w:rPr>
          <w:fldChar w:fldCharType="begin"/>
        </w:r>
        <w:r w:rsidRPr="002C640C">
          <w:rPr>
            <w:rFonts w:ascii="Arial" w:hAnsi="Arial" w:cs="Arial"/>
            <w:noProof/>
            <w:webHidden/>
          </w:rPr>
          <w:instrText xml:space="preserve"> PAGEREF _Toc95396653 \h </w:instrText>
        </w:r>
        <w:r w:rsidRPr="002C640C">
          <w:rPr>
            <w:rFonts w:ascii="Arial" w:hAnsi="Arial" w:cs="Arial"/>
            <w:noProof/>
            <w:webHidden/>
          </w:rPr>
        </w:r>
        <w:r w:rsidRPr="002C640C">
          <w:rPr>
            <w:rFonts w:ascii="Arial" w:hAnsi="Arial" w:cs="Arial"/>
            <w:noProof/>
            <w:webHidden/>
          </w:rPr>
          <w:fldChar w:fldCharType="separate"/>
        </w:r>
        <w:r w:rsidRPr="002C640C">
          <w:rPr>
            <w:rFonts w:ascii="Arial" w:hAnsi="Arial" w:cs="Arial"/>
            <w:noProof/>
            <w:webHidden/>
          </w:rPr>
          <w:t>16</w:t>
        </w:r>
        <w:r w:rsidRPr="002C640C">
          <w:rPr>
            <w:rFonts w:ascii="Arial" w:hAnsi="Arial" w:cs="Arial"/>
            <w:noProof/>
            <w:webHidden/>
          </w:rPr>
          <w:fldChar w:fldCharType="end"/>
        </w:r>
      </w:hyperlink>
    </w:p>
    <w:p w14:paraId="03F926E8" w14:textId="77777777" w:rsidR="0019337A" w:rsidRPr="002C640C" w:rsidRDefault="0019337A">
      <w:pPr>
        <w:pStyle w:val="TOC1"/>
        <w:tabs>
          <w:tab w:val="left" w:pos="660"/>
          <w:tab w:val="right" w:leader="dot" w:pos="9016"/>
        </w:tabs>
        <w:rPr>
          <w:rFonts w:ascii="Arial" w:eastAsiaTheme="minorEastAsia" w:hAnsi="Arial" w:cs="Arial"/>
          <w:noProof/>
          <w:lang w:val="en-AU" w:eastAsia="en-AU" w:bidi="ar-SA"/>
        </w:rPr>
      </w:pPr>
      <w:hyperlink w:anchor="_Toc95396654" w:history="1">
        <w:r w:rsidRPr="002C640C">
          <w:rPr>
            <w:rStyle w:val="Hyperlink"/>
            <w:rFonts w:ascii="Arial" w:hAnsi="Arial" w:cs="Arial"/>
            <w:b/>
            <w:noProof/>
          </w:rPr>
          <w:t>14.</w:t>
        </w:r>
        <w:r w:rsidRPr="002C640C">
          <w:rPr>
            <w:rFonts w:ascii="Arial" w:eastAsiaTheme="minorEastAsia" w:hAnsi="Arial" w:cs="Arial"/>
            <w:noProof/>
            <w:lang w:val="en-AU" w:eastAsia="en-AU" w:bidi="ar-SA"/>
          </w:rPr>
          <w:tab/>
        </w:r>
        <w:r w:rsidRPr="002C640C">
          <w:rPr>
            <w:rStyle w:val="Hyperlink"/>
            <w:rFonts w:ascii="Arial" w:hAnsi="Arial" w:cs="Arial"/>
            <w:b/>
            <w:noProof/>
          </w:rPr>
          <w:t>Appendix</w:t>
        </w:r>
        <w:r w:rsidRPr="002C640C">
          <w:rPr>
            <w:rFonts w:ascii="Arial" w:hAnsi="Arial" w:cs="Arial"/>
            <w:noProof/>
            <w:webHidden/>
          </w:rPr>
          <w:tab/>
        </w:r>
        <w:r w:rsidRPr="002C640C">
          <w:rPr>
            <w:rFonts w:ascii="Arial" w:hAnsi="Arial" w:cs="Arial"/>
            <w:noProof/>
            <w:webHidden/>
          </w:rPr>
          <w:fldChar w:fldCharType="begin"/>
        </w:r>
        <w:r w:rsidRPr="002C640C">
          <w:rPr>
            <w:rFonts w:ascii="Arial" w:hAnsi="Arial" w:cs="Arial"/>
            <w:noProof/>
            <w:webHidden/>
          </w:rPr>
          <w:instrText xml:space="preserve"> PAGEREF _Toc95396654 \h </w:instrText>
        </w:r>
        <w:r w:rsidRPr="002C640C">
          <w:rPr>
            <w:rFonts w:ascii="Arial" w:hAnsi="Arial" w:cs="Arial"/>
            <w:noProof/>
            <w:webHidden/>
          </w:rPr>
        </w:r>
        <w:r w:rsidRPr="002C640C">
          <w:rPr>
            <w:rFonts w:ascii="Arial" w:hAnsi="Arial" w:cs="Arial"/>
            <w:noProof/>
            <w:webHidden/>
          </w:rPr>
          <w:fldChar w:fldCharType="separate"/>
        </w:r>
        <w:r w:rsidRPr="002C640C">
          <w:rPr>
            <w:rFonts w:ascii="Arial" w:hAnsi="Arial" w:cs="Arial"/>
            <w:noProof/>
            <w:webHidden/>
          </w:rPr>
          <w:t>17</w:t>
        </w:r>
        <w:r w:rsidRPr="002C640C">
          <w:rPr>
            <w:rFonts w:ascii="Arial" w:hAnsi="Arial" w:cs="Arial"/>
            <w:noProof/>
            <w:webHidden/>
          </w:rPr>
          <w:fldChar w:fldCharType="end"/>
        </w:r>
      </w:hyperlink>
    </w:p>
    <w:p w14:paraId="08564D07" w14:textId="77777777" w:rsidR="0019337A" w:rsidRPr="002C640C" w:rsidRDefault="0019337A">
      <w:pPr>
        <w:pStyle w:val="TOC1"/>
        <w:tabs>
          <w:tab w:val="left" w:pos="660"/>
          <w:tab w:val="right" w:leader="dot" w:pos="9016"/>
        </w:tabs>
        <w:rPr>
          <w:rFonts w:ascii="Arial" w:eastAsiaTheme="minorEastAsia" w:hAnsi="Arial" w:cs="Arial"/>
          <w:noProof/>
          <w:lang w:val="en-AU" w:eastAsia="en-AU" w:bidi="ar-SA"/>
        </w:rPr>
      </w:pPr>
      <w:hyperlink w:anchor="_Toc95396655" w:history="1">
        <w:r w:rsidRPr="002C640C">
          <w:rPr>
            <w:rStyle w:val="Hyperlink"/>
            <w:rFonts w:ascii="Arial" w:hAnsi="Arial" w:cs="Arial"/>
            <w:b/>
            <w:noProof/>
          </w:rPr>
          <w:t>15.</w:t>
        </w:r>
        <w:r w:rsidRPr="002C640C">
          <w:rPr>
            <w:rFonts w:ascii="Arial" w:eastAsiaTheme="minorEastAsia" w:hAnsi="Arial" w:cs="Arial"/>
            <w:noProof/>
            <w:lang w:val="en-AU" w:eastAsia="en-AU" w:bidi="ar-SA"/>
          </w:rPr>
          <w:tab/>
        </w:r>
        <w:r w:rsidRPr="002C640C">
          <w:rPr>
            <w:rStyle w:val="Hyperlink"/>
            <w:rFonts w:ascii="Arial" w:hAnsi="Arial" w:cs="Arial"/>
            <w:b/>
            <w:noProof/>
          </w:rPr>
          <w:t>References</w:t>
        </w:r>
        <w:r w:rsidRPr="002C640C">
          <w:rPr>
            <w:rFonts w:ascii="Arial" w:hAnsi="Arial" w:cs="Arial"/>
            <w:noProof/>
            <w:webHidden/>
          </w:rPr>
          <w:tab/>
        </w:r>
        <w:r w:rsidRPr="002C640C">
          <w:rPr>
            <w:rFonts w:ascii="Arial" w:hAnsi="Arial" w:cs="Arial"/>
            <w:noProof/>
            <w:webHidden/>
          </w:rPr>
          <w:fldChar w:fldCharType="begin"/>
        </w:r>
        <w:r w:rsidRPr="002C640C">
          <w:rPr>
            <w:rFonts w:ascii="Arial" w:hAnsi="Arial" w:cs="Arial"/>
            <w:noProof/>
            <w:webHidden/>
          </w:rPr>
          <w:instrText xml:space="preserve"> PAGEREF _Toc95396655 \h </w:instrText>
        </w:r>
        <w:r w:rsidRPr="002C640C">
          <w:rPr>
            <w:rFonts w:ascii="Arial" w:hAnsi="Arial" w:cs="Arial"/>
            <w:noProof/>
            <w:webHidden/>
          </w:rPr>
        </w:r>
        <w:r w:rsidRPr="002C640C">
          <w:rPr>
            <w:rFonts w:ascii="Arial" w:hAnsi="Arial" w:cs="Arial"/>
            <w:noProof/>
            <w:webHidden/>
          </w:rPr>
          <w:fldChar w:fldCharType="separate"/>
        </w:r>
        <w:r w:rsidRPr="002C640C">
          <w:rPr>
            <w:rFonts w:ascii="Arial" w:hAnsi="Arial" w:cs="Arial"/>
            <w:noProof/>
            <w:webHidden/>
          </w:rPr>
          <w:t>17</w:t>
        </w:r>
        <w:r w:rsidRPr="002C640C">
          <w:rPr>
            <w:rFonts w:ascii="Arial" w:hAnsi="Arial" w:cs="Arial"/>
            <w:noProof/>
            <w:webHidden/>
          </w:rPr>
          <w:fldChar w:fldCharType="end"/>
        </w:r>
      </w:hyperlink>
    </w:p>
    <w:p w14:paraId="71D5C89A" w14:textId="77777777" w:rsidR="009F52D3" w:rsidRPr="002C640C" w:rsidRDefault="009F52D3" w:rsidP="00523701">
      <w:pPr>
        <w:rPr>
          <w:rFonts w:ascii="Arial" w:hAnsi="Arial" w:cs="Arial"/>
        </w:rPr>
      </w:pPr>
      <w:r w:rsidRPr="002C640C">
        <w:rPr>
          <w:rFonts w:ascii="Arial" w:hAnsi="Arial" w:cs="Arial"/>
        </w:rPr>
        <w:fldChar w:fldCharType="end"/>
      </w:r>
    </w:p>
    <w:p w14:paraId="317DAB97" w14:textId="77777777" w:rsidR="00D32229" w:rsidRPr="002C640C" w:rsidRDefault="00D32229" w:rsidP="00523701">
      <w:pPr>
        <w:rPr>
          <w:rFonts w:ascii="Arial" w:hAnsi="Arial" w:cs="Arial"/>
        </w:rPr>
      </w:pPr>
    </w:p>
    <w:p w14:paraId="3D2C8C35" w14:textId="77777777" w:rsidR="00D32229" w:rsidRPr="002C640C" w:rsidRDefault="00D32229" w:rsidP="00523701">
      <w:pPr>
        <w:rPr>
          <w:rFonts w:ascii="Arial" w:hAnsi="Arial" w:cs="Arial"/>
        </w:rPr>
      </w:pPr>
    </w:p>
    <w:p w14:paraId="710BAA9D" w14:textId="77777777" w:rsidR="00D32229" w:rsidRDefault="00D32229" w:rsidP="00523701">
      <w:pPr>
        <w:rPr>
          <w:rFonts w:ascii="Arial" w:hAnsi="Arial" w:cs="Arial"/>
        </w:rPr>
      </w:pPr>
    </w:p>
    <w:p w14:paraId="40C1F47F" w14:textId="77777777" w:rsidR="00E54CCC" w:rsidRPr="002C640C" w:rsidRDefault="00E54CCC" w:rsidP="00523701">
      <w:pPr>
        <w:rPr>
          <w:rFonts w:ascii="Arial" w:hAnsi="Arial" w:cs="Arial"/>
        </w:rPr>
      </w:pPr>
    </w:p>
    <w:p w14:paraId="679D2F4F" w14:textId="77777777" w:rsidR="00D32229" w:rsidRPr="002C640C" w:rsidRDefault="00D32229" w:rsidP="00523701">
      <w:pPr>
        <w:rPr>
          <w:rFonts w:ascii="Arial" w:hAnsi="Arial" w:cs="Arial"/>
        </w:rPr>
      </w:pPr>
    </w:p>
    <w:p w14:paraId="142CE7A8" w14:textId="77777777" w:rsidR="00D32229" w:rsidRPr="002C640C" w:rsidRDefault="00D32229" w:rsidP="00523701">
      <w:pPr>
        <w:rPr>
          <w:rFonts w:ascii="Arial" w:hAnsi="Arial" w:cs="Arial"/>
        </w:rPr>
      </w:pPr>
    </w:p>
    <w:p w14:paraId="19BFD879" w14:textId="77777777" w:rsidR="00D32229" w:rsidRPr="002C640C" w:rsidRDefault="00D32229" w:rsidP="00523701">
      <w:pPr>
        <w:rPr>
          <w:rFonts w:ascii="Arial" w:hAnsi="Arial" w:cs="Arial"/>
        </w:rPr>
      </w:pPr>
    </w:p>
    <w:p w14:paraId="6FE05586" w14:textId="77777777" w:rsidR="00D32229" w:rsidRPr="002C640C" w:rsidRDefault="00D32229" w:rsidP="00523701">
      <w:pPr>
        <w:rPr>
          <w:rFonts w:ascii="Arial" w:hAnsi="Arial" w:cs="Arial"/>
        </w:rPr>
      </w:pPr>
    </w:p>
    <w:p w14:paraId="0C3DDF08" w14:textId="77777777" w:rsidR="0017758D" w:rsidRPr="002C640C" w:rsidRDefault="00E25313" w:rsidP="00523701">
      <w:pPr>
        <w:pStyle w:val="Heading2"/>
        <w:numPr>
          <w:ilvl w:val="0"/>
          <w:numId w:val="1"/>
        </w:numPr>
        <w:rPr>
          <w:rFonts w:ascii="Arial" w:hAnsi="Arial" w:cs="Arial"/>
          <w:b/>
        </w:rPr>
      </w:pPr>
      <w:bookmarkStart w:id="1" w:name="_Toc95396614"/>
      <w:r w:rsidRPr="002C640C">
        <w:rPr>
          <w:rFonts w:ascii="Arial" w:hAnsi="Arial" w:cs="Arial"/>
          <w:b/>
        </w:rPr>
        <w:lastRenderedPageBreak/>
        <w:t xml:space="preserve">Glossary of </w:t>
      </w:r>
      <w:r w:rsidR="00782EE6" w:rsidRPr="002C640C">
        <w:rPr>
          <w:rFonts w:ascii="Arial" w:hAnsi="Arial" w:cs="Arial"/>
          <w:b/>
        </w:rPr>
        <w:t>Abbreviations</w:t>
      </w:r>
      <w:r w:rsidR="00A3574F" w:rsidRPr="002C640C">
        <w:rPr>
          <w:rFonts w:ascii="Arial" w:hAnsi="Arial" w:cs="Arial"/>
          <w:b/>
        </w:rPr>
        <w:t xml:space="preserve"> &amp;</w:t>
      </w:r>
      <w:r w:rsidR="00E025C6" w:rsidRPr="002C640C">
        <w:rPr>
          <w:rFonts w:ascii="Arial" w:hAnsi="Arial" w:cs="Arial"/>
          <w:b/>
        </w:rPr>
        <w:t xml:space="preserve"> Terms</w:t>
      </w:r>
      <w:bookmarkEnd w:id="1"/>
    </w:p>
    <w:p w14:paraId="3CA1F85E" w14:textId="77777777" w:rsidR="00E025C6" w:rsidRPr="002C640C" w:rsidRDefault="00E025C6" w:rsidP="00523701">
      <w:pPr>
        <w:rPr>
          <w:rFonts w:ascii="Arial" w:hAnsi="Arial" w:cs="Arial"/>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413"/>
      </w:tblGrid>
      <w:tr w:rsidR="00D32229" w:rsidRPr="002C640C" w14:paraId="0B100312" w14:textId="77777777" w:rsidTr="00D32229">
        <w:trPr>
          <w:trHeight w:val="750"/>
        </w:trPr>
        <w:tc>
          <w:tcPr>
            <w:tcW w:w="3227" w:type="dxa"/>
            <w:shd w:val="solid" w:color="BFBFBF" w:fill="auto"/>
            <w:vAlign w:val="center"/>
          </w:tcPr>
          <w:p w14:paraId="2CC20C69" w14:textId="77777777" w:rsidR="00D32229" w:rsidRPr="002C640C" w:rsidRDefault="00D32229" w:rsidP="00523701">
            <w:pPr>
              <w:rPr>
                <w:rFonts w:ascii="Arial" w:hAnsi="Arial" w:cs="Arial"/>
                <w:b/>
              </w:rPr>
            </w:pPr>
            <w:r w:rsidRPr="002C640C">
              <w:rPr>
                <w:rFonts w:ascii="Arial" w:hAnsi="Arial" w:cs="Arial"/>
                <w:b/>
              </w:rPr>
              <w:t>Abbreviation</w:t>
            </w:r>
            <w:r w:rsidR="00487B26" w:rsidRPr="002C640C">
              <w:rPr>
                <w:rFonts w:ascii="Arial" w:hAnsi="Arial" w:cs="Arial"/>
                <w:b/>
              </w:rPr>
              <w:t>/Term</w:t>
            </w:r>
          </w:p>
        </w:tc>
        <w:tc>
          <w:tcPr>
            <w:tcW w:w="6413" w:type="dxa"/>
            <w:shd w:val="solid" w:color="BFBFBF" w:fill="auto"/>
            <w:vAlign w:val="center"/>
          </w:tcPr>
          <w:p w14:paraId="2B62DEF4" w14:textId="77777777" w:rsidR="00D32229" w:rsidRPr="002C640C" w:rsidRDefault="00D32229" w:rsidP="00523701">
            <w:pPr>
              <w:rPr>
                <w:rFonts w:ascii="Arial" w:hAnsi="Arial" w:cs="Arial"/>
                <w:b/>
              </w:rPr>
            </w:pPr>
            <w:r w:rsidRPr="002C640C">
              <w:rPr>
                <w:rFonts w:ascii="Arial" w:hAnsi="Arial" w:cs="Arial"/>
                <w:b/>
              </w:rPr>
              <w:t>Description (using lay language)</w:t>
            </w:r>
          </w:p>
        </w:tc>
      </w:tr>
      <w:tr w:rsidR="00D32229" w:rsidRPr="002C640C" w14:paraId="256291B6" w14:textId="77777777" w:rsidTr="00D32229">
        <w:trPr>
          <w:trHeight w:val="480"/>
        </w:trPr>
        <w:tc>
          <w:tcPr>
            <w:tcW w:w="3227" w:type="dxa"/>
            <w:vAlign w:val="center"/>
          </w:tcPr>
          <w:p w14:paraId="00528782" w14:textId="77777777" w:rsidR="00D32229" w:rsidRPr="002C640C" w:rsidRDefault="00D32229" w:rsidP="00523701">
            <w:pPr>
              <w:rPr>
                <w:rFonts w:ascii="Arial" w:hAnsi="Arial" w:cs="Arial"/>
              </w:rPr>
            </w:pPr>
          </w:p>
        </w:tc>
        <w:tc>
          <w:tcPr>
            <w:tcW w:w="6413" w:type="dxa"/>
            <w:vAlign w:val="center"/>
          </w:tcPr>
          <w:p w14:paraId="79254204" w14:textId="77777777" w:rsidR="00D32229" w:rsidRPr="002C640C" w:rsidRDefault="00D32229" w:rsidP="00523701">
            <w:pPr>
              <w:rPr>
                <w:rFonts w:ascii="Arial" w:hAnsi="Arial" w:cs="Arial"/>
              </w:rPr>
            </w:pPr>
          </w:p>
        </w:tc>
      </w:tr>
      <w:tr w:rsidR="00D32229" w:rsidRPr="002C640C" w14:paraId="75430D81" w14:textId="77777777" w:rsidTr="00D32229">
        <w:trPr>
          <w:trHeight w:val="480"/>
        </w:trPr>
        <w:tc>
          <w:tcPr>
            <w:tcW w:w="3227" w:type="dxa"/>
            <w:vAlign w:val="center"/>
          </w:tcPr>
          <w:p w14:paraId="517CB787" w14:textId="77777777" w:rsidR="00D32229" w:rsidRPr="002C640C" w:rsidRDefault="00D32229" w:rsidP="00523701">
            <w:pPr>
              <w:rPr>
                <w:rFonts w:ascii="Arial" w:hAnsi="Arial" w:cs="Arial"/>
              </w:rPr>
            </w:pPr>
          </w:p>
        </w:tc>
        <w:tc>
          <w:tcPr>
            <w:tcW w:w="6413" w:type="dxa"/>
            <w:vAlign w:val="center"/>
          </w:tcPr>
          <w:p w14:paraId="389989AA" w14:textId="77777777" w:rsidR="00D32229" w:rsidRPr="002C640C" w:rsidRDefault="00D32229" w:rsidP="00523701">
            <w:pPr>
              <w:rPr>
                <w:rFonts w:ascii="Arial" w:hAnsi="Arial" w:cs="Arial"/>
              </w:rPr>
            </w:pPr>
          </w:p>
        </w:tc>
      </w:tr>
      <w:tr w:rsidR="00D32229" w:rsidRPr="002C640C" w14:paraId="15B6A053" w14:textId="77777777" w:rsidTr="00D32229">
        <w:trPr>
          <w:trHeight w:val="495"/>
        </w:trPr>
        <w:tc>
          <w:tcPr>
            <w:tcW w:w="3227" w:type="dxa"/>
            <w:vAlign w:val="center"/>
          </w:tcPr>
          <w:p w14:paraId="286A0A65" w14:textId="77777777" w:rsidR="00D32229" w:rsidRPr="002C640C" w:rsidRDefault="00D32229" w:rsidP="00523701">
            <w:pPr>
              <w:rPr>
                <w:rFonts w:ascii="Arial" w:hAnsi="Arial" w:cs="Arial"/>
              </w:rPr>
            </w:pPr>
          </w:p>
        </w:tc>
        <w:tc>
          <w:tcPr>
            <w:tcW w:w="6413" w:type="dxa"/>
            <w:vAlign w:val="center"/>
          </w:tcPr>
          <w:p w14:paraId="071D9A57" w14:textId="77777777" w:rsidR="00D32229" w:rsidRPr="002C640C" w:rsidRDefault="00D32229" w:rsidP="00523701">
            <w:pPr>
              <w:rPr>
                <w:rFonts w:ascii="Arial" w:hAnsi="Arial" w:cs="Arial"/>
              </w:rPr>
            </w:pPr>
          </w:p>
        </w:tc>
      </w:tr>
    </w:tbl>
    <w:p w14:paraId="1A3143C8" w14:textId="77777777" w:rsidR="008A7D4E" w:rsidRPr="002C640C" w:rsidRDefault="008A7D4E" w:rsidP="00523701">
      <w:pPr>
        <w:rPr>
          <w:rFonts w:ascii="Arial" w:hAnsi="Arial" w:cs="Arial"/>
        </w:rPr>
      </w:pPr>
    </w:p>
    <w:p w14:paraId="6F0208E6" w14:textId="77777777" w:rsidR="00E25313" w:rsidRPr="002C640C" w:rsidRDefault="00782EE6" w:rsidP="00523701">
      <w:pPr>
        <w:pStyle w:val="Heading2"/>
        <w:numPr>
          <w:ilvl w:val="0"/>
          <w:numId w:val="1"/>
        </w:numPr>
        <w:rPr>
          <w:rFonts w:ascii="Arial" w:hAnsi="Arial" w:cs="Arial"/>
          <w:b/>
        </w:rPr>
      </w:pPr>
      <w:bookmarkStart w:id="2" w:name="_Toc95396615"/>
      <w:r w:rsidRPr="002C640C">
        <w:rPr>
          <w:rFonts w:ascii="Arial" w:hAnsi="Arial" w:cs="Arial"/>
          <w:b/>
        </w:rPr>
        <w:t>Study Sites</w:t>
      </w:r>
      <w:bookmarkEnd w:id="2"/>
    </w:p>
    <w:p w14:paraId="3C1C5711" w14:textId="77777777" w:rsidR="00DA7081" w:rsidRPr="002C640C" w:rsidRDefault="00DA7081" w:rsidP="00523701">
      <w:pPr>
        <w:rPr>
          <w:rFonts w:ascii="Arial" w:hAnsi="Arial" w:cs="Arial"/>
        </w:rPr>
      </w:pPr>
    </w:p>
    <w:p w14:paraId="2644F63A" w14:textId="77777777" w:rsidR="00DF4746" w:rsidRPr="002C640C" w:rsidRDefault="0017758D" w:rsidP="00523701">
      <w:pPr>
        <w:pStyle w:val="Heading3"/>
        <w:numPr>
          <w:ilvl w:val="1"/>
          <w:numId w:val="1"/>
        </w:numPr>
        <w:rPr>
          <w:rFonts w:ascii="Arial" w:hAnsi="Arial" w:cs="Arial"/>
          <w:i w:val="0"/>
        </w:rPr>
      </w:pPr>
      <w:bookmarkStart w:id="3" w:name="_Toc95396616"/>
      <w:r w:rsidRPr="002C640C">
        <w:rPr>
          <w:rFonts w:ascii="Arial" w:hAnsi="Arial" w:cs="Arial"/>
          <w:i w:val="0"/>
        </w:rPr>
        <w:t>Study Location/s</w:t>
      </w:r>
      <w:bookmarkEnd w:id="3"/>
      <w:r w:rsidR="00DF4746" w:rsidRPr="002C640C">
        <w:rPr>
          <w:rFonts w:ascii="Arial" w:hAnsi="Arial" w:cs="Arial"/>
          <w:i w:val="0"/>
        </w:rPr>
        <w:t xml:space="preserve"> </w:t>
      </w:r>
    </w:p>
    <w:p w14:paraId="3EA6DAC0" w14:textId="77777777" w:rsidR="00E025C6" w:rsidRPr="00910884" w:rsidRDefault="00E025C6" w:rsidP="00523701">
      <w:pPr>
        <w:rPr>
          <w:rFonts w:ascii="Arial" w:hAnsi="Arial" w:cs="Arial"/>
          <w:color w:val="7030A0"/>
        </w:rPr>
      </w:pPr>
      <w:r w:rsidRPr="00910884">
        <w:rPr>
          <w:rFonts w:ascii="Arial" w:hAnsi="Arial" w:cs="Arial"/>
          <w:color w:val="7030A0"/>
        </w:rPr>
        <w:t xml:space="preserve">[List </w:t>
      </w:r>
      <w:r w:rsidR="00DA7081" w:rsidRPr="00910884">
        <w:rPr>
          <w:rFonts w:ascii="Arial" w:hAnsi="Arial" w:cs="Arial"/>
          <w:color w:val="7030A0"/>
        </w:rPr>
        <w:t xml:space="preserve">all locations, their address &amp; contact details </w:t>
      </w:r>
      <w:r w:rsidR="00487B26" w:rsidRPr="00910884">
        <w:rPr>
          <w:rFonts w:ascii="Arial" w:hAnsi="Arial" w:cs="Arial"/>
          <w:color w:val="7030A0"/>
        </w:rPr>
        <w:t xml:space="preserve">for where </w:t>
      </w:r>
      <w:r w:rsidRPr="00910884">
        <w:rPr>
          <w:rFonts w:ascii="Arial" w:hAnsi="Arial" w:cs="Arial"/>
          <w:color w:val="7030A0"/>
        </w:rPr>
        <w:t>this study or parts of the study will be conducted]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2011"/>
        <w:gridCol w:w="1926"/>
        <w:gridCol w:w="1645"/>
        <w:gridCol w:w="1641"/>
      </w:tblGrid>
      <w:tr w:rsidR="00DA7081" w:rsidRPr="002C640C" w14:paraId="361839E2" w14:textId="77777777" w:rsidTr="0073202E">
        <w:tc>
          <w:tcPr>
            <w:tcW w:w="1852" w:type="dxa"/>
            <w:shd w:val="pct15" w:color="auto" w:fill="auto"/>
            <w:vAlign w:val="center"/>
          </w:tcPr>
          <w:p w14:paraId="2222BCC3" w14:textId="77777777" w:rsidR="00DA7081" w:rsidRPr="002C640C" w:rsidRDefault="00DA7081" w:rsidP="00523701">
            <w:pPr>
              <w:rPr>
                <w:rFonts w:ascii="Arial" w:hAnsi="Arial" w:cs="Arial"/>
                <w:b/>
              </w:rPr>
            </w:pPr>
            <w:r w:rsidRPr="002C640C">
              <w:rPr>
                <w:rFonts w:ascii="Arial" w:hAnsi="Arial" w:cs="Arial"/>
                <w:b/>
              </w:rPr>
              <w:t>Site</w:t>
            </w:r>
          </w:p>
        </w:tc>
        <w:tc>
          <w:tcPr>
            <w:tcW w:w="2056" w:type="dxa"/>
            <w:shd w:val="pct15" w:color="auto" w:fill="auto"/>
            <w:vAlign w:val="center"/>
          </w:tcPr>
          <w:p w14:paraId="29B0437B" w14:textId="77777777" w:rsidR="00DA7081" w:rsidRPr="002C640C" w:rsidRDefault="00DA7081" w:rsidP="00523701">
            <w:pPr>
              <w:rPr>
                <w:rFonts w:ascii="Arial" w:hAnsi="Arial" w:cs="Arial"/>
                <w:b/>
              </w:rPr>
            </w:pPr>
            <w:r w:rsidRPr="002C640C">
              <w:rPr>
                <w:rFonts w:ascii="Arial" w:hAnsi="Arial" w:cs="Arial"/>
                <w:b/>
              </w:rPr>
              <w:t>Address</w:t>
            </w:r>
          </w:p>
        </w:tc>
        <w:tc>
          <w:tcPr>
            <w:tcW w:w="1970" w:type="dxa"/>
            <w:shd w:val="pct15" w:color="auto" w:fill="auto"/>
            <w:vAlign w:val="center"/>
          </w:tcPr>
          <w:p w14:paraId="6A1999D3" w14:textId="77777777" w:rsidR="00DA7081" w:rsidRPr="002C640C" w:rsidRDefault="00DA7081" w:rsidP="00523701">
            <w:pPr>
              <w:rPr>
                <w:rFonts w:ascii="Arial" w:hAnsi="Arial" w:cs="Arial"/>
                <w:b/>
              </w:rPr>
            </w:pPr>
            <w:r w:rsidRPr="002C640C">
              <w:rPr>
                <w:rFonts w:ascii="Arial" w:hAnsi="Arial" w:cs="Arial"/>
                <w:b/>
              </w:rPr>
              <w:t>Contact Person</w:t>
            </w:r>
          </w:p>
        </w:tc>
        <w:tc>
          <w:tcPr>
            <w:tcW w:w="1682" w:type="dxa"/>
            <w:shd w:val="pct15" w:color="auto" w:fill="auto"/>
          </w:tcPr>
          <w:p w14:paraId="732F332D" w14:textId="77777777" w:rsidR="00DA7081" w:rsidRPr="002C640C" w:rsidRDefault="00DA7081" w:rsidP="00523701">
            <w:pPr>
              <w:rPr>
                <w:rFonts w:ascii="Arial" w:hAnsi="Arial" w:cs="Arial"/>
                <w:b/>
              </w:rPr>
            </w:pPr>
            <w:r w:rsidRPr="002C640C">
              <w:rPr>
                <w:rFonts w:ascii="Arial" w:hAnsi="Arial" w:cs="Arial"/>
                <w:b/>
              </w:rPr>
              <w:t>Phone</w:t>
            </w:r>
          </w:p>
        </w:tc>
        <w:tc>
          <w:tcPr>
            <w:tcW w:w="1682" w:type="dxa"/>
            <w:shd w:val="pct15" w:color="auto" w:fill="auto"/>
          </w:tcPr>
          <w:p w14:paraId="74CB4B64" w14:textId="77777777" w:rsidR="00DA7081" w:rsidRPr="002C640C" w:rsidRDefault="00DA7081" w:rsidP="00523701">
            <w:pPr>
              <w:rPr>
                <w:rFonts w:ascii="Arial" w:hAnsi="Arial" w:cs="Arial"/>
                <w:b/>
              </w:rPr>
            </w:pPr>
            <w:r w:rsidRPr="002C640C">
              <w:rPr>
                <w:rFonts w:ascii="Arial" w:hAnsi="Arial" w:cs="Arial"/>
                <w:b/>
              </w:rPr>
              <w:t>Email</w:t>
            </w:r>
          </w:p>
        </w:tc>
      </w:tr>
      <w:tr w:rsidR="00DA7081" w:rsidRPr="002C640C" w14:paraId="26D5181D" w14:textId="77777777" w:rsidTr="0073202E">
        <w:tc>
          <w:tcPr>
            <w:tcW w:w="1852" w:type="dxa"/>
            <w:vAlign w:val="center"/>
          </w:tcPr>
          <w:p w14:paraId="5A7164FF" w14:textId="77777777" w:rsidR="00DA7081" w:rsidRPr="002C640C" w:rsidRDefault="00DA7081" w:rsidP="00523701">
            <w:pPr>
              <w:rPr>
                <w:rFonts w:ascii="Arial" w:hAnsi="Arial" w:cs="Arial"/>
              </w:rPr>
            </w:pPr>
          </w:p>
        </w:tc>
        <w:tc>
          <w:tcPr>
            <w:tcW w:w="2056" w:type="dxa"/>
            <w:vAlign w:val="center"/>
          </w:tcPr>
          <w:p w14:paraId="4B3C78EE" w14:textId="77777777" w:rsidR="00DA7081" w:rsidRPr="002C640C" w:rsidRDefault="00DA7081" w:rsidP="00523701">
            <w:pPr>
              <w:rPr>
                <w:rFonts w:ascii="Arial" w:hAnsi="Arial" w:cs="Arial"/>
              </w:rPr>
            </w:pPr>
          </w:p>
        </w:tc>
        <w:tc>
          <w:tcPr>
            <w:tcW w:w="1970" w:type="dxa"/>
            <w:vAlign w:val="center"/>
          </w:tcPr>
          <w:p w14:paraId="69F82AAF" w14:textId="77777777" w:rsidR="00DA7081" w:rsidRPr="002C640C" w:rsidRDefault="00DA7081" w:rsidP="00523701">
            <w:pPr>
              <w:rPr>
                <w:rFonts w:ascii="Arial" w:hAnsi="Arial" w:cs="Arial"/>
              </w:rPr>
            </w:pPr>
          </w:p>
        </w:tc>
        <w:tc>
          <w:tcPr>
            <w:tcW w:w="1682" w:type="dxa"/>
          </w:tcPr>
          <w:p w14:paraId="708A6ED0" w14:textId="77777777" w:rsidR="00DA7081" w:rsidRPr="002C640C" w:rsidRDefault="00DA7081" w:rsidP="00523701">
            <w:pPr>
              <w:rPr>
                <w:rFonts w:ascii="Arial" w:hAnsi="Arial" w:cs="Arial"/>
              </w:rPr>
            </w:pPr>
          </w:p>
        </w:tc>
        <w:tc>
          <w:tcPr>
            <w:tcW w:w="1682" w:type="dxa"/>
          </w:tcPr>
          <w:p w14:paraId="09CA0958" w14:textId="77777777" w:rsidR="00DA7081" w:rsidRPr="002C640C" w:rsidRDefault="00DA7081" w:rsidP="00523701">
            <w:pPr>
              <w:rPr>
                <w:rFonts w:ascii="Arial" w:hAnsi="Arial" w:cs="Arial"/>
              </w:rPr>
            </w:pPr>
          </w:p>
        </w:tc>
      </w:tr>
      <w:tr w:rsidR="00DA7081" w:rsidRPr="002C640C" w14:paraId="3311D994" w14:textId="77777777" w:rsidTr="0073202E">
        <w:tc>
          <w:tcPr>
            <w:tcW w:w="1852" w:type="dxa"/>
            <w:vAlign w:val="center"/>
          </w:tcPr>
          <w:p w14:paraId="580ACB47" w14:textId="77777777" w:rsidR="00DA7081" w:rsidRPr="002C640C" w:rsidRDefault="00DA7081" w:rsidP="00523701">
            <w:pPr>
              <w:rPr>
                <w:rFonts w:ascii="Arial" w:hAnsi="Arial" w:cs="Arial"/>
              </w:rPr>
            </w:pPr>
          </w:p>
        </w:tc>
        <w:tc>
          <w:tcPr>
            <w:tcW w:w="2056" w:type="dxa"/>
            <w:vAlign w:val="center"/>
          </w:tcPr>
          <w:p w14:paraId="31254C38" w14:textId="77777777" w:rsidR="00DA7081" w:rsidRPr="002C640C" w:rsidRDefault="00DA7081" w:rsidP="00523701">
            <w:pPr>
              <w:rPr>
                <w:rFonts w:ascii="Arial" w:hAnsi="Arial" w:cs="Arial"/>
              </w:rPr>
            </w:pPr>
          </w:p>
        </w:tc>
        <w:tc>
          <w:tcPr>
            <w:tcW w:w="1970" w:type="dxa"/>
            <w:vAlign w:val="center"/>
          </w:tcPr>
          <w:p w14:paraId="7EE9C99F" w14:textId="77777777" w:rsidR="00DA7081" w:rsidRPr="002C640C" w:rsidRDefault="00DA7081" w:rsidP="00523701">
            <w:pPr>
              <w:rPr>
                <w:rFonts w:ascii="Arial" w:hAnsi="Arial" w:cs="Arial"/>
              </w:rPr>
            </w:pPr>
          </w:p>
        </w:tc>
        <w:tc>
          <w:tcPr>
            <w:tcW w:w="1682" w:type="dxa"/>
          </w:tcPr>
          <w:p w14:paraId="69E8CB53" w14:textId="77777777" w:rsidR="00DA7081" w:rsidRPr="002C640C" w:rsidRDefault="00DA7081" w:rsidP="00523701">
            <w:pPr>
              <w:rPr>
                <w:rFonts w:ascii="Arial" w:hAnsi="Arial" w:cs="Arial"/>
              </w:rPr>
            </w:pPr>
          </w:p>
        </w:tc>
        <w:tc>
          <w:tcPr>
            <w:tcW w:w="1682" w:type="dxa"/>
          </w:tcPr>
          <w:p w14:paraId="22CD2504" w14:textId="77777777" w:rsidR="00DA7081" w:rsidRPr="002C640C" w:rsidRDefault="00DA7081" w:rsidP="00523701">
            <w:pPr>
              <w:rPr>
                <w:rFonts w:ascii="Arial" w:hAnsi="Arial" w:cs="Arial"/>
              </w:rPr>
            </w:pPr>
          </w:p>
        </w:tc>
      </w:tr>
      <w:tr w:rsidR="00DA7081" w:rsidRPr="002C640C" w14:paraId="506EED7B" w14:textId="77777777" w:rsidTr="0073202E">
        <w:tc>
          <w:tcPr>
            <w:tcW w:w="1852" w:type="dxa"/>
            <w:vAlign w:val="center"/>
          </w:tcPr>
          <w:p w14:paraId="4ED4D569" w14:textId="77777777" w:rsidR="00DA7081" w:rsidRPr="002C640C" w:rsidRDefault="00DA7081" w:rsidP="00523701">
            <w:pPr>
              <w:rPr>
                <w:rFonts w:ascii="Arial" w:hAnsi="Arial" w:cs="Arial"/>
              </w:rPr>
            </w:pPr>
          </w:p>
        </w:tc>
        <w:tc>
          <w:tcPr>
            <w:tcW w:w="2056" w:type="dxa"/>
            <w:vAlign w:val="center"/>
          </w:tcPr>
          <w:p w14:paraId="560C0465" w14:textId="77777777" w:rsidR="00DA7081" w:rsidRPr="002C640C" w:rsidRDefault="00DA7081" w:rsidP="00523701">
            <w:pPr>
              <w:rPr>
                <w:rFonts w:ascii="Arial" w:hAnsi="Arial" w:cs="Arial"/>
              </w:rPr>
            </w:pPr>
          </w:p>
        </w:tc>
        <w:tc>
          <w:tcPr>
            <w:tcW w:w="1970" w:type="dxa"/>
            <w:vAlign w:val="center"/>
          </w:tcPr>
          <w:p w14:paraId="26117C12" w14:textId="77777777" w:rsidR="00DA7081" w:rsidRPr="002C640C" w:rsidRDefault="00DA7081" w:rsidP="00523701">
            <w:pPr>
              <w:rPr>
                <w:rFonts w:ascii="Arial" w:hAnsi="Arial" w:cs="Arial"/>
              </w:rPr>
            </w:pPr>
          </w:p>
        </w:tc>
        <w:tc>
          <w:tcPr>
            <w:tcW w:w="1682" w:type="dxa"/>
          </w:tcPr>
          <w:p w14:paraId="07D18F2A" w14:textId="77777777" w:rsidR="00DA7081" w:rsidRPr="002C640C" w:rsidRDefault="00DA7081" w:rsidP="00523701">
            <w:pPr>
              <w:rPr>
                <w:rFonts w:ascii="Arial" w:hAnsi="Arial" w:cs="Arial"/>
              </w:rPr>
            </w:pPr>
          </w:p>
        </w:tc>
        <w:tc>
          <w:tcPr>
            <w:tcW w:w="1682" w:type="dxa"/>
          </w:tcPr>
          <w:p w14:paraId="0D6E02D2" w14:textId="77777777" w:rsidR="00DA7081" w:rsidRPr="002C640C" w:rsidRDefault="00DA7081" w:rsidP="00523701">
            <w:pPr>
              <w:rPr>
                <w:rFonts w:ascii="Arial" w:hAnsi="Arial" w:cs="Arial"/>
              </w:rPr>
            </w:pPr>
          </w:p>
        </w:tc>
      </w:tr>
      <w:tr w:rsidR="00DA7081" w:rsidRPr="002C640C" w14:paraId="23CD520F" w14:textId="77777777" w:rsidTr="0073202E">
        <w:tc>
          <w:tcPr>
            <w:tcW w:w="1852" w:type="dxa"/>
            <w:vAlign w:val="center"/>
          </w:tcPr>
          <w:p w14:paraId="4A99748E" w14:textId="77777777" w:rsidR="00DA7081" w:rsidRPr="002C640C" w:rsidRDefault="00DA7081" w:rsidP="00523701">
            <w:pPr>
              <w:rPr>
                <w:rFonts w:ascii="Arial" w:hAnsi="Arial" w:cs="Arial"/>
              </w:rPr>
            </w:pPr>
          </w:p>
        </w:tc>
        <w:tc>
          <w:tcPr>
            <w:tcW w:w="2056" w:type="dxa"/>
            <w:vAlign w:val="center"/>
          </w:tcPr>
          <w:p w14:paraId="7C194280" w14:textId="77777777" w:rsidR="00DA7081" w:rsidRPr="002C640C" w:rsidRDefault="00DA7081" w:rsidP="00523701">
            <w:pPr>
              <w:rPr>
                <w:rFonts w:ascii="Arial" w:hAnsi="Arial" w:cs="Arial"/>
              </w:rPr>
            </w:pPr>
          </w:p>
        </w:tc>
        <w:tc>
          <w:tcPr>
            <w:tcW w:w="1970" w:type="dxa"/>
            <w:vAlign w:val="center"/>
          </w:tcPr>
          <w:p w14:paraId="70191D50" w14:textId="77777777" w:rsidR="00DA7081" w:rsidRPr="002C640C" w:rsidRDefault="00DA7081" w:rsidP="00523701">
            <w:pPr>
              <w:rPr>
                <w:rFonts w:ascii="Arial" w:hAnsi="Arial" w:cs="Arial"/>
              </w:rPr>
            </w:pPr>
          </w:p>
        </w:tc>
        <w:tc>
          <w:tcPr>
            <w:tcW w:w="1682" w:type="dxa"/>
          </w:tcPr>
          <w:p w14:paraId="0E8666CC" w14:textId="77777777" w:rsidR="00DA7081" w:rsidRPr="002C640C" w:rsidRDefault="00DA7081" w:rsidP="00523701">
            <w:pPr>
              <w:rPr>
                <w:rFonts w:ascii="Arial" w:hAnsi="Arial" w:cs="Arial"/>
              </w:rPr>
            </w:pPr>
          </w:p>
        </w:tc>
        <w:tc>
          <w:tcPr>
            <w:tcW w:w="1682" w:type="dxa"/>
          </w:tcPr>
          <w:p w14:paraId="552266C4" w14:textId="77777777" w:rsidR="00DA7081" w:rsidRPr="002C640C" w:rsidRDefault="00DA7081" w:rsidP="00523701">
            <w:pPr>
              <w:rPr>
                <w:rFonts w:ascii="Arial" w:hAnsi="Arial" w:cs="Arial"/>
              </w:rPr>
            </w:pPr>
          </w:p>
        </w:tc>
      </w:tr>
    </w:tbl>
    <w:p w14:paraId="16D1CFA9" w14:textId="77777777" w:rsidR="00E54121" w:rsidRPr="002C640C" w:rsidRDefault="00E54121" w:rsidP="00E54121">
      <w:pPr>
        <w:pStyle w:val="Heading2"/>
        <w:numPr>
          <w:ilvl w:val="0"/>
          <w:numId w:val="1"/>
        </w:numPr>
        <w:rPr>
          <w:rFonts w:ascii="Arial" w:hAnsi="Arial" w:cs="Arial"/>
          <w:b/>
        </w:rPr>
      </w:pPr>
      <w:bookmarkStart w:id="4" w:name="_Toc95396617"/>
      <w:r w:rsidRPr="002C640C">
        <w:rPr>
          <w:rFonts w:ascii="Arial" w:hAnsi="Arial" w:cs="Arial"/>
          <w:b/>
        </w:rPr>
        <w:t>Funding and Resources</w:t>
      </w:r>
      <w:bookmarkEnd w:id="4"/>
    </w:p>
    <w:p w14:paraId="0A184171" w14:textId="77777777" w:rsidR="00E54121" w:rsidRPr="002C640C" w:rsidRDefault="00E54121" w:rsidP="00E54121">
      <w:pPr>
        <w:pStyle w:val="Heading3"/>
        <w:numPr>
          <w:ilvl w:val="1"/>
          <w:numId w:val="1"/>
        </w:numPr>
        <w:rPr>
          <w:rFonts w:ascii="Arial" w:hAnsi="Arial" w:cs="Arial"/>
          <w:i w:val="0"/>
        </w:rPr>
      </w:pPr>
      <w:bookmarkStart w:id="5" w:name="_Toc95396618"/>
      <w:r w:rsidRPr="002C640C">
        <w:rPr>
          <w:rFonts w:ascii="Arial" w:hAnsi="Arial" w:cs="Arial"/>
          <w:i w:val="0"/>
        </w:rPr>
        <w:t>Source/s of Funding</w:t>
      </w:r>
      <w:bookmarkEnd w:id="5"/>
    </w:p>
    <w:p w14:paraId="5F93449F" w14:textId="77777777" w:rsidR="00E54121" w:rsidRPr="00910884" w:rsidRDefault="00E54121" w:rsidP="00CA53E6">
      <w:pPr>
        <w:rPr>
          <w:rFonts w:ascii="Arial" w:hAnsi="Arial" w:cs="Arial"/>
          <w:color w:val="7030A0"/>
        </w:rPr>
      </w:pPr>
      <w:r w:rsidRPr="00910884">
        <w:rPr>
          <w:rFonts w:ascii="Arial" w:hAnsi="Arial" w:cs="Arial"/>
          <w:color w:val="7030A0"/>
        </w:rPr>
        <w:t>[This section should describe how the study will be financed, but should not contain specific dollar amounts.</w:t>
      </w:r>
      <w:r w:rsidR="00A36358" w:rsidRPr="00910884">
        <w:rPr>
          <w:rFonts w:ascii="Arial" w:hAnsi="Arial" w:cs="Arial"/>
          <w:color w:val="7030A0"/>
        </w:rPr>
        <w:t xml:space="preserve"> If you are not receiving financial support through a research grant for this study please state this and advise how the study will be resourced</w:t>
      </w:r>
      <w:r w:rsidRPr="00910884">
        <w:rPr>
          <w:rFonts w:ascii="Arial" w:hAnsi="Arial" w:cs="Arial"/>
          <w:color w:val="7030A0"/>
        </w:rPr>
        <w:t>]</w:t>
      </w:r>
    </w:p>
    <w:p w14:paraId="2FBC66EC" w14:textId="77777777" w:rsidR="0071599F" w:rsidRPr="002C640C" w:rsidRDefault="0071599F" w:rsidP="00523701">
      <w:pPr>
        <w:rPr>
          <w:rFonts w:ascii="Arial" w:hAnsi="Arial" w:cs="Arial"/>
        </w:rPr>
      </w:pPr>
    </w:p>
    <w:p w14:paraId="69C5396F" w14:textId="77777777" w:rsidR="00E25313" w:rsidRPr="002C640C" w:rsidRDefault="009F52D3" w:rsidP="00E54121">
      <w:pPr>
        <w:pStyle w:val="Heading2"/>
        <w:numPr>
          <w:ilvl w:val="0"/>
          <w:numId w:val="1"/>
        </w:numPr>
        <w:rPr>
          <w:rFonts w:ascii="Arial" w:hAnsi="Arial" w:cs="Arial"/>
          <w:b/>
        </w:rPr>
      </w:pPr>
      <w:bookmarkStart w:id="6" w:name="_Toc95396619"/>
      <w:r w:rsidRPr="002C640C">
        <w:rPr>
          <w:rFonts w:ascii="Arial" w:hAnsi="Arial" w:cs="Arial"/>
          <w:b/>
        </w:rPr>
        <w:t>Introduction</w:t>
      </w:r>
      <w:r w:rsidR="00FB54F2" w:rsidRPr="002C640C">
        <w:rPr>
          <w:rFonts w:ascii="Arial" w:hAnsi="Arial" w:cs="Arial"/>
          <w:b/>
        </w:rPr>
        <w:t xml:space="preserve"> and </w:t>
      </w:r>
      <w:r w:rsidR="00C173DC" w:rsidRPr="002C640C">
        <w:rPr>
          <w:rFonts w:ascii="Arial" w:hAnsi="Arial" w:cs="Arial"/>
          <w:b/>
        </w:rPr>
        <w:t>Background</w:t>
      </w:r>
      <w:bookmarkEnd w:id="6"/>
      <w:r w:rsidR="00C173DC" w:rsidRPr="002C640C">
        <w:rPr>
          <w:rFonts w:ascii="Arial" w:hAnsi="Arial" w:cs="Arial"/>
          <w:b/>
        </w:rPr>
        <w:t xml:space="preserve"> </w:t>
      </w:r>
    </w:p>
    <w:p w14:paraId="4E393F06" w14:textId="77777777" w:rsidR="0046279E" w:rsidRPr="002C640C" w:rsidRDefault="0046279E" w:rsidP="00E54121">
      <w:pPr>
        <w:pStyle w:val="Heading3"/>
        <w:numPr>
          <w:ilvl w:val="1"/>
          <w:numId w:val="1"/>
        </w:numPr>
        <w:rPr>
          <w:rFonts w:ascii="Arial" w:hAnsi="Arial" w:cs="Arial"/>
          <w:i w:val="0"/>
        </w:rPr>
      </w:pPr>
      <w:bookmarkStart w:id="7" w:name="_Toc95396620"/>
      <w:r w:rsidRPr="002C640C">
        <w:rPr>
          <w:rFonts w:ascii="Arial" w:hAnsi="Arial" w:cs="Arial"/>
          <w:i w:val="0"/>
        </w:rPr>
        <w:t>Lay Summary</w:t>
      </w:r>
      <w:bookmarkEnd w:id="7"/>
    </w:p>
    <w:p w14:paraId="0533B202" w14:textId="77777777" w:rsidR="0046279E" w:rsidRPr="00910884" w:rsidRDefault="0046279E" w:rsidP="0046279E">
      <w:pPr>
        <w:rPr>
          <w:rFonts w:ascii="Arial" w:hAnsi="Arial" w:cs="Arial"/>
          <w:color w:val="7030A0"/>
        </w:rPr>
      </w:pPr>
      <w:r w:rsidRPr="00910884">
        <w:rPr>
          <w:rFonts w:ascii="Arial" w:hAnsi="Arial" w:cs="Arial"/>
          <w:color w:val="7030A0"/>
        </w:rPr>
        <w:t xml:space="preserve">[All information provided in this section must be in language that can be understood by an interested person without a scientific background. Do not use scientific jargon, abbreviations and do not include </w:t>
      </w:r>
      <w:r w:rsidR="00487B26" w:rsidRPr="00910884">
        <w:rPr>
          <w:rFonts w:ascii="Arial" w:hAnsi="Arial" w:cs="Arial"/>
          <w:color w:val="7030A0"/>
        </w:rPr>
        <w:t xml:space="preserve">references. </w:t>
      </w:r>
      <w:r w:rsidR="00782EE6" w:rsidRPr="00910884">
        <w:rPr>
          <w:rFonts w:ascii="Arial" w:hAnsi="Arial" w:cs="Arial"/>
          <w:color w:val="7030A0"/>
        </w:rPr>
        <w:t xml:space="preserve">This summary should include information on the aims and importance of the study as well as briefly summarizing what </w:t>
      </w:r>
      <w:r w:rsidR="00487B26" w:rsidRPr="00910884">
        <w:rPr>
          <w:rFonts w:ascii="Arial" w:hAnsi="Arial" w:cs="Arial"/>
          <w:color w:val="7030A0"/>
        </w:rPr>
        <w:t>is</w:t>
      </w:r>
      <w:r w:rsidR="00782EE6" w:rsidRPr="00910884">
        <w:rPr>
          <w:rFonts w:ascii="Arial" w:hAnsi="Arial" w:cs="Arial"/>
          <w:color w:val="7030A0"/>
        </w:rPr>
        <w:t xml:space="preserve"> </w:t>
      </w:r>
      <w:r w:rsidR="00487B26" w:rsidRPr="00910884">
        <w:rPr>
          <w:rFonts w:ascii="Arial" w:hAnsi="Arial" w:cs="Arial"/>
          <w:color w:val="7030A0"/>
        </w:rPr>
        <w:t>being asked of the</w:t>
      </w:r>
      <w:r w:rsidR="00782EE6" w:rsidRPr="00910884">
        <w:rPr>
          <w:rFonts w:ascii="Arial" w:hAnsi="Arial" w:cs="Arial"/>
          <w:color w:val="7030A0"/>
        </w:rPr>
        <w:t xml:space="preserve"> participants, the time commitment required by the participants and how their safety will be ensured.]</w:t>
      </w:r>
    </w:p>
    <w:p w14:paraId="2B40AEA0" w14:textId="77777777" w:rsidR="008B0186" w:rsidRPr="002C640C" w:rsidRDefault="008B0186" w:rsidP="0046279E">
      <w:pPr>
        <w:rPr>
          <w:rFonts w:ascii="Arial" w:hAnsi="Arial" w:cs="Arial"/>
        </w:rPr>
      </w:pPr>
    </w:p>
    <w:p w14:paraId="6B77F6EE" w14:textId="77777777" w:rsidR="009F52D3" w:rsidRPr="002C640C" w:rsidRDefault="00C173DC" w:rsidP="00E54121">
      <w:pPr>
        <w:pStyle w:val="Heading3"/>
        <w:numPr>
          <w:ilvl w:val="1"/>
          <w:numId w:val="1"/>
        </w:numPr>
        <w:rPr>
          <w:rFonts w:ascii="Arial" w:hAnsi="Arial" w:cs="Arial"/>
          <w:i w:val="0"/>
        </w:rPr>
      </w:pPr>
      <w:bookmarkStart w:id="8" w:name="_Toc95396621"/>
      <w:r w:rsidRPr="002C640C">
        <w:rPr>
          <w:rFonts w:ascii="Arial" w:hAnsi="Arial" w:cs="Arial"/>
          <w:i w:val="0"/>
        </w:rPr>
        <w:lastRenderedPageBreak/>
        <w:t>Introduction</w:t>
      </w:r>
      <w:bookmarkEnd w:id="8"/>
    </w:p>
    <w:p w14:paraId="7448FB40" w14:textId="77777777" w:rsidR="00C173DC" w:rsidRPr="00910884" w:rsidRDefault="00C173DC" w:rsidP="00523701">
      <w:pPr>
        <w:rPr>
          <w:rFonts w:ascii="Arial" w:hAnsi="Arial" w:cs="Arial"/>
          <w:color w:val="7030A0"/>
        </w:rPr>
      </w:pPr>
      <w:r w:rsidRPr="00910884">
        <w:rPr>
          <w:rFonts w:ascii="Arial" w:hAnsi="Arial" w:cs="Arial"/>
          <w:color w:val="7030A0"/>
        </w:rPr>
        <w:t>[The introduction is a very brief overview of the study (~250-500 words). The introduction should be concise but sufficient to orientate the reader to the main purpose of the study</w:t>
      </w:r>
      <w:r w:rsidR="003A1931" w:rsidRPr="00910884">
        <w:rPr>
          <w:rFonts w:ascii="Arial" w:hAnsi="Arial" w:cs="Arial"/>
          <w:color w:val="7030A0"/>
        </w:rPr>
        <w:t>,</w:t>
      </w:r>
      <w:r w:rsidRPr="00910884">
        <w:rPr>
          <w:rFonts w:ascii="Arial" w:hAnsi="Arial" w:cs="Arial"/>
          <w:color w:val="7030A0"/>
        </w:rPr>
        <w:t xml:space="preserve"> how it will be conducted and its expected benefits.</w:t>
      </w:r>
      <w:r w:rsidR="006C79D3" w:rsidRPr="00910884">
        <w:rPr>
          <w:rFonts w:ascii="Arial" w:hAnsi="Arial" w:cs="Arial"/>
          <w:color w:val="7030A0"/>
        </w:rPr>
        <w:t>]</w:t>
      </w:r>
    </w:p>
    <w:p w14:paraId="2EDBAA95" w14:textId="77777777" w:rsidR="009F52D3" w:rsidRPr="002C640C" w:rsidRDefault="009F52D3" w:rsidP="00E54121">
      <w:pPr>
        <w:pStyle w:val="Heading3"/>
        <w:numPr>
          <w:ilvl w:val="1"/>
          <w:numId w:val="1"/>
        </w:numPr>
        <w:rPr>
          <w:rFonts w:ascii="Arial" w:hAnsi="Arial" w:cs="Arial"/>
          <w:i w:val="0"/>
        </w:rPr>
      </w:pPr>
      <w:bookmarkStart w:id="9" w:name="_Toc95396622"/>
      <w:r w:rsidRPr="002C640C">
        <w:rPr>
          <w:rFonts w:ascii="Arial" w:hAnsi="Arial" w:cs="Arial"/>
          <w:i w:val="0"/>
        </w:rPr>
        <w:t xml:space="preserve">Background </w:t>
      </w:r>
      <w:r w:rsidR="00FB54F2" w:rsidRPr="002C640C">
        <w:rPr>
          <w:rFonts w:ascii="Arial" w:hAnsi="Arial" w:cs="Arial"/>
          <w:i w:val="0"/>
        </w:rPr>
        <w:t>and Rationale</w:t>
      </w:r>
      <w:bookmarkEnd w:id="9"/>
    </w:p>
    <w:p w14:paraId="3C2BD1FF" w14:textId="77777777" w:rsidR="00C173DC" w:rsidRPr="00910884" w:rsidRDefault="00C173DC" w:rsidP="00523701">
      <w:pPr>
        <w:rPr>
          <w:rFonts w:ascii="Arial" w:hAnsi="Arial" w:cs="Arial"/>
          <w:color w:val="7030A0"/>
        </w:rPr>
      </w:pPr>
      <w:r w:rsidRPr="00910884">
        <w:rPr>
          <w:rFonts w:ascii="Arial" w:hAnsi="Arial" w:cs="Arial"/>
          <w:color w:val="7030A0"/>
        </w:rPr>
        <w:t>[This section should</w:t>
      </w:r>
      <w:r w:rsidR="003A1931" w:rsidRPr="00910884">
        <w:rPr>
          <w:rFonts w:ascii="Arial" w:hAnsi="Arial" w:cs="Arial"/>
          <w:color w:val="7030A0"/>
        </w:rPr>
        <w:t xml:space="preserve"> provide background information on the field or topic of research,</w:t>
      </w:r>
      <w:r w:rsidRPr="00910884">
        <w:rPr>
          <w:rFonts w:ascii="Arial" w:hAnsi="Arial" w:cs="Arial"/>
          <w:color w:val="7030A0"/>
        </w:rPr>
        <w:t xml:space="preserve"> </w:t>
      </w:r>
      <w:r w:rsidR="00CA53E6" w:rsidRPr="00910884">
        <w:rPr>
          <w:rFonts w:ascii="Arial" w:hAnsi="Arial" w:cs="Arial"/>
          <w:color w:val="7030A0"/>
        </w:rPr>
        <w:t xml:space="preserve">explain the research question being addressed and should convince the </w:t>
      </w:r>
      <w:r w:rsidRPr="00910884">
        <w:rPr>
          <w:rFonts w:ascii="Arial" w:hAnsi="Arial" w:cs="Arial"/>
          <w:color w:val="7030A0"/>
        </w:rPr>
        <w:t xml:space="preserve">reader of why the study needs to be done. The following points may be used as a guide: </w:t>
      </w:r>
    </w:p>
    <w:p w14:paraId="7824027E" w14:textId="77777777" w:rsidR="00C173DC" w:rsidRPr="00910884" w:rsidRDefault="00CA53E6" w:rsidP="00523701">
      <w:pPr>
        <w:numPr>
          <w:ilvl w:val="0"/>
          <w:numId w:val="3"/>
        </w:numPr>
        <w:spacing w:after="80" w:line="240" w:lineRule="auto"/>
        <w:ind w:left="714" w:hanging="357"/>
        <w:rPr>
          <w:rFonts w:ascii="Arial" w:hAnsi="Arial" w:cs="Arial"/>
          <w:color w:val="7030A0"/>
        </w:rPr>
      </w:pPr>
      <w:r w:rsidRPr="00910884">
        <w:rPr>
          <w:rFonts w:ascii="Arial" w:hAnsi="Arial" w:cs="Arial"/>
          <w:color w:val="7030A0"/>
        </w:rPr>
        <w:t>Provide</w:t>
      </w:r>
      <w:r w:rsidR="00C173DC" w:rsidRPr="00910884">
        <w:rPr>
          <w:rFonts w:ascii="Arial" w:hAnsi="Arial" w:cs="Arial"/>
          <w:color w:val="7030A0"/>
        </w:rPr>
        <w:t xml:space="preserve"> a </w:t>
      </w:r>
      <w:r w:rsidRPr="00910884">
        <w:rPr>
          <w:rFonts w:ascii="Arial" w:hAnsi="Arial" w:cs="Arial"/>
          <w:color w:val="7030A0"/>
        </w:rPr>
        <w:t xml:space="preserve">short but </w:t>
      </w:r>
      <w:r w:rsidR="00C173DC" w:rsidRPr="00910884">
        <w:rPr>
          <w:rFonts w:ascii="Arial" w:hAnsi="Arial" w:cs="Arial"/>
          <w:color w:val="7030A0"/>
        </w:rPr>
        <w:t xml:space="preserve">comprehensive literature </w:t>
      </w:r>
      <w:r w:rsidR="003A1931" w:rsidRPr="00910884">
        <w:rPr>
          <w:rFonts w:ascii="Arial" w:hAnsi="Arial" w:cs="Arial"/>
          <w:color w:val="7030A0"/>
        </w:rPr>
        <w:t>review</w:t>
      </w:r>
      <w:r w:rsidRPr="00910884">
        <w:rPr>
          <w:rFonts w:ascii="Arial" w:hAnsi="Arial" w:cs="Arial"/>
          <w:color w:val="7030A0"/>
        </w:rPr>
        <w:t xml:space="preserve"> (including references). The </w:t>
      </w:r>
      <w:hyperlink r:id="rId7" w:history="1">
        <w:r w:rsidR="002C640C">
          <w:rPr>
            <w:rStyle w:val="Hyperlink"/>
            <w:rFonts w:ascii="Arial" w:hAnsi="Arial" w:cs="Arial"/>
          </w:rPr>
          <w:t>Grampians Health</w:t>
        </w:r>
        <w:r w:rsidRPr="002C640C">
          <w:rPr>
            <w:rStyle w:val="Hyperlink"/>
            <w:rFonts w:ascii="Arial" w:hAnsi="Arial" w:cs="Arial"/>
          </w:rPr>
          <w:t xml:space="preserve"> Library</w:t>
        </w:r>
      </w:hyperlink>
      <w:r w:rsidRPr="002C640C">
        <w:rPr>
          <w:rFonts w:ascii="Arial" w:hAnsi="Arial" w:cs="Arial"/>
          <w:color w:val="0070C0"/>
        </w:rPr>
        <w:t xml:space="preserve"> </w:t>
      </w:r>
      <w:r w:rsidRPr="00910884">
        <w:rPr>
          <w:rFonts w:ascii="Arial" w:hAnsi="Arial" w:cs="Arial"/>
          <w:color w:val="7030A0"/>
        </w:rPr>
        <w:t>can assist you in the undertaking of a literature review relative to your project.</w:t>
      </w:r>
    </w:p>
    <w:p w14:paraId="18809A54" w14:textId="77777777" w:rsidR="008E6FE3" w:rsidRPr="00910884" w:rsidRDefault="008E6FE3" w:rsidP="00523701">
      <w:pPr>
        <w:numPr>
          <w:ilvl w:val="0"/>
          <w:numId w:val="3"/>
        </w:numPr>
        <w:spacing w:after="80" w:line="240" w:lineRule="auto"/>
        <w:ind w:left="714" w:hanging="357"/>
        <w:rPr>
          <w:rFonts w:ascii="Arial" w:hAnsi="Arial" w:cs="Arial"/>
          <w:color w:val="7030A0"/>
        </w:rPr>
      </w:pPr>
      <w:r w:rsidRPr="00910884">
        <w:rPr>
          <w:rFonts w:ascii="Arial" w:hAnsi="Arial" w:cs="Arial"/>
          <w:color w:val="7030A0"/>
        </w:rPr>
        <w:t>Indicate how the research question has emerged and fits logically with the evidence detailed above.</w:t>
      </w:r>
    </w:p>
    <w:p w14:paraId="18AD5A6A" w14:textId="77777777" w:rsidR="00945902" w:rsidRPr="00910884" w:rsidRDefault="008E6FE3" w:rsidP="00945902">
      <w:pPr>
        <w:numPr>
          <w:ilvl w:val="0"/>
          <w:numId w:val="3"/>
        </w:numPr>
        <w:spacing w:after="80" w:line="240" w:lineRule="auto"/>
        <w:ind w:left="714" w:hanging="357"/>
        <w:rPr>
          <w:rFonts w:ascii="Arial" w:hAnsi="Arial" w:cs="Arial"/>
          <w:color w:val="7030A0"/>
        </w:rPr>
      </w:pPr>
      <w:r w:rsidRPr="00910884">
        <w:rPr>
          <w:rFonts w:ascii="Arial" w:hAnsi="Arial" w:cs="Arial"/>
          <w:color w:val="7030A0"/>
        </w:rPr>
        <w:t xml:space="preserve">Explain how your study will contribute to existing research and </w:t>
      </w:r>
      <w:r w:rsidR="00CA53E6" w:rsidRPr="00910884">
        <w:rPr>
          <w:rFonts w:ascii="Arial" w:hAnsi="Arial" w:cs="Arial"/>
          <w:color w:val="7030A0"/>
        </w:rPr>
        <w:t>how it will fill any gaps in the field</w:t>
      </w:r>
      <w:r w:rsidRPr="00910884">
        <w:rPr>
          <w:rFonts w:ascii="Arial" w:hAnsi="Arial" w:cs="Arial"/>
          <w:color w:val="7030A0"/>
        </w:rPr>
        <w:t>.</w:t>
      </w:r>
    </w:p>
    <w:p w14:paraId="4D725C70" w14:textId="77777777" w:rsidR="00945902" w:rsidRPr="00910884" w:rsidRDefault="00945902" w:rsidP="00945902">
      <w:pPr>
        <w:numPr>
          <w:ilvl w:val="0"/>
          <w:numId w:val="3"/>
        </w:numPr>
        <w:spacing w:after="80" w:line="240" w:lineRule="auto"/>
        <w:ind w:left="714" w:hanging="357"/>
        <w:rPr>
          <w:rFonts w:ascii="Arial" w:hAnsi="Arial" w:cs="Arial"/>
          <w:color w:val="7030A0"/>
        </w:rPr>
      </w:pPr>
      <w:r w:rsidRPr="00910884">
        <w:rPr>
          <w:rFonts w:ascii="Arial" w:hAnsi="Arial" w:cs="Arial"/>
          <w:color w:val="7030A0"/>
        </w:rPr>
        <w:t>Discuss the importance of the topic</w:t>
      </w:r>
      <w:r w:rsidR="00CA53E6" w:rsidRPr="00910884">
        <w:rPr>
          <w:rFonts w:ascii="Arial" w:hAnsi="Arial" w:cs="Arial"/>
          <w:color w:val="7030A0"/>
        </w:rPr>
        <w:t xml:space="preserve"> to justify the research</w:t>
      </w:r>
      <w:r w:rsidRPr="00910884">
        <w:rPr>
          <w:rFonts w:ascii="Arial" w:hAnsi="Arial" w:cs="Arial"/>
          <w:color w:val="7030A0"/>
        </w:rPr>
        <w:t xml:space="preserve"> (e.g., public health, clinical importance, community, incidence, prevalence, mortality and morbidity)</w:t>
      </w:r>
    </w:p>
    <w:p w14:paraId="37511CEA" w14:textId="77777777" w:rsidR="008E6FE3" w:rsidRPr="002C640C" w:rsidRDefault="008E6FE3" w:rsidP="00945902">
      <w:pPr>
        <w:spacing w:after="80" w:line="240" w:lineRule="auto"/>
        <w:ind w:left="357"/>
        <w:rPr>
          <w:rFonts w:ascii="Arial" w:hAnsi="Arial" w:cs="Arial"/>
        </w:rPr>
      </w:pPr>
    </w:p>
    <w:p w14:paraId="3DCF09E2" w14:textId="77777777" w:rsidR="00FB54F2" w:rsidRPr="002C640C" w:rsidRDefault="00FB54F2" w:rsidP="00E54121">
      <w:pPr>
        <w:pStyle w:val="Heading2"/>
        <w:numPr>
          <w:ilvl w:val="0"/>
          <w:numId w:val="1"/>
        </w:numPr>
        <w:rPr>
          <w:rFonts w:ascii="Arial" w:hAnsi="Arial" w:cs="Arial"/>
          <w:b/>
        </w:rPr>
      </w:pPr>
      <w:bookmarkStart w:id="10" w:name="_Toc95396623"/>
      <w:r w:rsidRPr="002C640C">
        <w:rPr>
          <w:rFonts w:ascii="Arial" w:hAnsi="Arial" w:cs="Arial"/>
          <w:b/>
        </w:rPr>
        <w:t>Study hypothesis/research question/aim(s)</w:t>
      </w:r>
      <w:bookmarkEnd w:id="10"/>
    </w:p>
    <w:p w14:paraId="4ABB0AE0" w14:textId="77777777" w:rsidR="003A1931" w:rsidRPr="00910884" w:rsidRDefault="003A1931" w:rsidP="00FB54F2">
      <w:pPr>
        <w:rPr>
          <w:rFonts w:ascii="Arial" w:hAnsi="Arial" w:cs="Arial"/>
          <w:color w:val="7030A0"/>
        </w:rPr>
      </w:pPr>
      <w:r w:rsidRPr="00910884">
        <w:rPr>
          <w:rFonts w:ascii="Arial" w:hAnsi="Arial" w:cs="Arial"/>
          <w:color w:val="7030A0"/>
        </w:rPr>
        <w:t>[State the hypothesis to be tested if your study is a hypothesis testing method. If it is not hypothesis testing state the key research aim(s) or question(s) to be addressed.</w:t>
      </w:r>
    </w:p>
    <w:p w14:paraId="049D232C" w14:textId="77777777" w:rsidR="00FB54F2" w:rsidRPr="00910884" w:rsidRDefault="00FB54F2" w:rsidP="00FB54F2">
      <w:pPr>
        <w:rPr>
          <w:rFonts w:ascii="Arial" w:hAnsi="Arial" w:cs="Arial"/>
          <w:color w:val="7030A0"/>
        </w:rPr>
      </w:pPr>
      <w:r w:rsidRPr="00910884">
        <w:rPr>
          <w:rFonts w:ascii="Arial" w:hAnsi="Arial" w:cs="Arial"/>
          <w:color w:val="7030A0"/>
        </w:rPr>
        <w:t>This section states the overall aim of the study. In any study, you aim to do something. For example, you aim to verify, to investigate, to measure, to determine, to compare</w:t>
      </w:r>
      <w:r w:rsidR="003A1931" w:rsidRPr="00910884">
        <w:rPr>
          <w:rFonts w:ascii="Arial" w:hAnsi="Arial" w:cs="Arial"/>
          <w:color w:val="7030A0"/>
        </w:rPr>
        <w:t>,</w:t>
      </w:r>
      <w:r w:rsidRPr="00910884">
        <w:rPr>
          <w:rFonts w:ascii="Arial" w:hAnsi="Arial" w:cs="Arial"/>
          <w:color w:val="7030A0"/>
        </w:rPr>
        <w:t xml:space="preserve"> to calculate</w:t>
      </w:r>
      <w:r w:rsidR="003A1931" w:rsidRPr="00910884">
        <w:rPr>
          <w:rFonts w:ascii="Arial" w:hAnsi="Arial" w:cs="Arial"/>
          <w:color w:val="7030A0"/>
        </w:rPr>
        <w:t>, to explore, to understand or to describe</w:t>
      </w:r>
      <w:r w:rsidRPr="00910884">
        <w:rPr>
          <w:rFonts w:ascii="Arial" w:hAnsi="Arial" w:cs="Arial"/>
          <w:color w:val="7030A0"/>
        </w:rPr>
        <w:t>.</w:t>
      </w:r>
      <w:r w:rsidR="003A1931" w:rsidRPr="00910884">
        <w:rPr>
          <w:rFonts w:ascii="Arial" w:hAnsi="Arial" w:cs="Arial"/>
          <w:color w:val="7030A0"/>
        </w:rPr>
        <w:t>]</w:t>
      </w:r>
    </w:p>
    <w:p w14:paraId="1B5B02C3" w14:textId="77777777" w:rsidR="009F52D3" w:rsidRPr="002C640C" w:rsidRDefault="009F52D3" w:rsidP="00E54121">
      <w:pPr>
        <w:pStyle w:val="Heading2"/>
        <w:numPr>
          <w:ilvl w:val="0"/>
          <w:numId w:val="1"/>
        </w:numPr>
        <w:rPr>
          <w:rFonts w:ascii="Arial" w:hAnsi="Arial" w:cs="Arial"/>
          <w:b/>
        </w:rPr>
      </w:pPr>
      <w:bookmarkStart w:id="11" w:name="_Toc95396624"/>
      <w:r w:rsidRPr="002C640C">
        <w:rPr>
          <w:rFonts w:ascii="Arial" w:hAnsi="Arial" w:cs="Arial"/>
          <w:b/>
        </w:rPr>
        <w:t>Study Objectives</w:t>
      </w:r>
      <w:r w:rsidR="00FB54F2" w:rsidRPr="002C640C">
        <w:rPr>
          <w:rFonts w:ascii="Arial" w:hAnsi="Arial" w:cs="Arial"/>
          <w:b/>
        </w:rPr>
        <w:t xml:space="preserve"> and Outcomes</w:t>
      </w:r>
      <w:bookmarkEnd w:id="11"/>
    </w:p>
    <w:p w14:paraId="0D85BA06" w14:textId="77777777" w:rsidR="004F4E7D" w:rsidRPr="00910884" w:rsidRDefault="004F4E7D" w:rsidP="00FB54F2">
      <w:pPr>
        <w:rPr>
          <w:rFonts w:ascii="Arial" w:hAnsi="Arial" w:cs="Arial"/>
          <w:color w:val="7030A0"/>
        </w:rPr>
      </w:pPr>
      <w:r w:rsidRPr="00910884">
        <w:rPr>
          <w:rFonts w:ascii="Arial" w:hAnsi="Arial" w:cs="Arial"/>
          <w:color w:val="7030A0"/>
        </w:rPr>
        <w:t>The following information guides the completion of sections 6.1, 6.2 and 6.3.</w:t>
      </w:r>
    </w:p>
    <w:p w14:paraId="5E3E4115" w14:textId="77777777" w:rsidR="00FB54F2" w:rsidRPr="00910884" w:rsidRDefault="00FB54F2" w:rsidP="00FB54F2">
      <w:pPr>
        <w:rPr>
          <w:rFonts w:ascii="Arial" w:hAnsi="Arial" w:cs="Arial"/>
          <w:color w:val="7030A0"/>
        </w:rPr>
      </w:pPr>
      <w:r w:rsidRPr="00910884">
        <w:rPr>
          <w:rFonts w:ascii="Arial" w:hAnsi="Arial" w:cs="Arial"/>
          <w:color w:val="7030A0"/>
        </w:rPr>
        <w:t xml:space="preserve">An </w:t>
      </w:r>
      <w:r w:rsidRPr="00910884">
        <w:rPr>
          <w:rFonts w:ascii="Arial" w:hAnsi="Arial" w:cs="Arial"/>
          <w:b/>
          <w:color w:val="7030A0"/>
        </w:rPr>
        <w:t>objective</w:t>
      </w:r>
      <w:r w:rsidRPr="00910884">
        <w:rPr>
          <w:rFonts w:ascii="Arial" w:hAnsi="Arial" w:cs="Arial"/>
          <w:color w:val="7030A0"/>
        </w:rPr>
        <w:t xml:space="preserve"> is the purpose for performing the study (i.e. the scientific questions to be answered). Express each objective as a statement of purpose (e.g., to assess, to determine, to compare, to evaluate).  </w:t>
      </w:r>
    </w:p>
    <w:p w14:paraId="1553B8B8" w14:textId="77777777" w:rsidR="00646FCA" w:rsidRPr="00910884" w:rsidRDefault="00646FCA" w:rsidP="00FB54F2">
      <w:pPr>
        <w:rPr>
          <w:rFonts w:ascii="Arial" w:hAnsi="Arial" w:cs="Arial"/>
          <w:color w:val="7030A0"/>
        </w:rPr>
      </w:pPr>
      <w:r w:rsidRPr="00910884">
        <w:rPr>
          <w:rFonts w:ascii="Arial" w:hAnsi="Arial" w:cs="Arial"/>
          <w:color w:val="7030A0"/>
        </w:rPr>
        <w:t xml:space="preserve">Your focused research question needs to be further refined into one or more study objectives. </w:t>
      </w:r>
      <w:r w:rsidR="003A1931" w:rsidRPr="00910884">
        <w:rPr>
          <w:rFonts w:ascii="Arial" w:hAnsi="Arial" w:cs="Arial"/>
          <w:color w:val="7030A0"/>
        </w:rPr>
        <w:t xml:space="preserve"> I.e. these are the specific research questions that will help you to answer the broader overarching aim of the research.</w:t>
      </w:r>
    </w:p>
    <w:p w14:paraId="47E22882" w14:textId="77777777" w:rsidR="00FB54F2" w:rsidRPr="00910884" w:rsidRDefault="00FB54F2" w:rsidP="00FB54F2">
      <w:pPr>
        <w:rPr>
          <w:rFonts w:ascii="Arial" w:hAnsi="Arial" w:cs="Arial"/>
          <w:color w:val="7030A0"/>
        </w:rPr>
      </w:pPr>
      <w:r w:rsidRPr="00910884">
        <w:rPr>
          <w:rFonts w:ascii="Arial" w:hAnsi="Arial" w:cs="Arial"/>
          <w:color w:val="7030A0"/>
        </w:rPr>
        <w:t xml:space="preserve">An </w:t>
      </w:r>
      <w:r w:rsidRPr="00910884">
        <w:rPr>
          <w:rFonts w:ascii="Arial" w:hAnsi="Arial" w:cs="Arial"/>
          <w:b/>
          <w:color w:val="7030A0"/>
        </w:rPr>
        <w:t>outcome</w:t>
      </w:r>
      <w:r w:rsidRPr="00910884">
        <w:rPr>
          <w:rFonts w:ascii="Arial" w:hAnsi="Arial" w:cs="Arial"/>
          <w:color w:val="7030A0"/>
        </w:rPr>
        <w:t xml:space="preserve"> is a specific measurement or observation used to measure the objective.  Outcomes should be </w:t>
      </w:r>
      <w:proofErr w:type="spellStart"/>
      <w:r w:rsidRPr="00910884">
        <w:rPr>
          <w:rFonts w:ascii="Arial" w:hAnsi="Arial" w:cs="Arial"/>
          <w:color w:val="7030A0"/>
        </w:rPr>
        <w:t>prioritised</w:t>
      </w:r>
      <w:proofErr w:type="spellEnd"/>
      <w:r w:rsidRPr="00910884">
        <w:rPr>
          <w:rFonts w:ascii="Arial" w:hAnsi="Arial" w:cs="Arial"/>
          <w:color w:val="7030A0"/>
        </w:rPr>
        <w:t xml:space="preserve"> and should correspond to the study objectives and hypotheses being tested. Give succinct, but precise definitions of the outcomes used to address the study’s primary and secondary objectives (e.g., specific laboratory tests, clinical assessments of the condition, assessments of psychological characteristics, participant-reported outcomes, </w:t>
      </w:r>
      <w:proofErr w:type="spellStart"/>
      <w:r w:rsidRPr="00910884">
        <w:rPr>
          <w:rFonts w:ascii="Arial" w:hAnsi="Arial" w:cs="Arial"/>
          <w:color w:val="7030A0"/>
        </w:rPr>
        <w:t>behaviours</w:t>
      </w:r>
      <w:proofErr w:type="spellEnd"/>
      <w:r w:rsidR="003A1931" w:rsidRPr="00910884">
        <w:rPr>
          <w:rFonts w:ascii="Arial" w:hAnsi="Arial" w:cs="Arial"/>
          <w:color w:val="7030A0"/>
        </w:rPr>
        <w:t>,</w:t>
      </w:r>
      <w:r w:rsidRPr="00910884">
        <w:rPr>
          <w:rFonts w:ascii="Arial" w:hAnsi="Arial" w:cs="Arial"/>
          <w:color w:val="7030A0"/>
        </w:rPr>
        <w:t xml:space="preserve"> health outcomes</w:t>
      </w:r>
      <w:r w:rsidR="003A1931" w:rsidRPr="00910884">
        <w:rPr>
          <w:rFonts w:ascii="Arial" w:hAnsi="Arial" w:cs="Arial"/>
          <w:color w:val="7030A0"/>
        </w:rPr>
        <w:t>, attitudes, views or experiences</w:t>
      </w:r>
      <w:r w:rsidRPr="00910884">
        <w:rPr>
          <w:rFonts w:ascii="Arial" w:hAnsi="Arial" w:cs="Arial"/>
          <w:color w:val="7030A0"/>
        </w:rPr>
        <w:t>).  Include the study visits or time points at which data will be recorded or samples will be obtained.  Describe how outcomes(s) will be adjudicated, if applicable.</w:t>
      </w:r>
    </w:p>
    <w:p w14:paraId="4A38EFDF" w14:textId="77777777" w:rsidR="009F52D3" w:rsidRPr="002C640C" w:rsidRDefault="00E54121" w:rsidP="00E54121">
      <w:pPr>
        <w:pStyle w:val="Heading3"/>
        <w:numPr>
          <w:ilvl w:val="1"/>
          <w:numId w:val="1"/>
        </w:numPr>
        <w:rPr>
          <w:rFonts w:ascii="Arial" w:hAnsi="Arial" w:cs="Arial"/>
          <w:i w:val="0"/>
        </w:rPr>
      </w:pPr>
      <w:bookmarkStart w:id="12" w:name="_Toc95396625"/>
      <w:r w:rsidRPr="002C640C">
        <w:rPr>
          <w:rFonts w:ascii="Arial" w:hAnsi="Arial" w:cs="Arial"/>
          <w:i w:val="0"/>
        </w:rPr>
        <w:lastRenderedPageBreak/>
        <w:t>Primary Objectives</w:t>
      </w:r>
      <w:bookmarkEnd w:id="12"/>
    </w:p>
    <w:p w14:paraId="05572664" w14:textId="77777777" w:rsidR="00E54121" w:rsidRPr="00910884" w:rsidRDefault="00E54121" w:rsidP="00E54121">
      <w:pPr>
        <w:rPr>
          <w:rFonts w:ascii="Arial" w:hAnsi="Arial" w:cs="Arial"/>
          <w:color w:val="7030A0"/>
        </w:rPr>
      </w:pPr>
      <w:r w:rsidRPr="00910884">
        <w:rPr>
          <w:rFonts w:ascii="Arial" w:hAnsi="Arial" w:cs="Arial"/>
          <w:color w:val="7030A0"/>
        </w:rPr>
        <w:t>[</w:t>
      </w:r>
      <w:r w:rsidR="00646FCA" w:rsidRPr="00910884">
        <w:rPr>
          <w:rFonts w:ascii="Arial" w:hAnsi="Arial" w:cs="Arial"/>
          <w:color w:val="7030A0"/>
        </w:rPr>
        <w:t xml:space="preserve">The </w:t>
      </w:r>
      <w:r w:rsidRPr="00910884">
        <w:rPr>
          <w:rFonts w:ascii="Arial" w:hAnsi="Arial" w:cs="Arial"/>
          <w:color w:val="7030A0"/>
        </w:rPr>
        <w:t xml:space="preserve">primary objective </w:t>
      </w:r>
      <w:r w:rsidR="006E6053" w:rsidRPr="00910884">
        <w:rPr>
          <w:rFonts w:ascii="Arial" w:hAnsi="Arial" w:cs="Arial"/>
          <w:color w:val="7030A0"/>
        </w:rPr>
        <w:t>is a single and quantifiable statement that will allow you to answer your research question</w:t>
      </w:r>
      <w:r w:rsidR="00BE4A87" w:rsidRPr="00910884">
        <w:rPr>
          <w:rFonts w:ascii="Arial" w:hAnsi="Arial" w:cs="Arial"/>
          <w:color w:val="7030A0"/>
        </w:rPr>
        <w:t xml:space="preserve"> or address your hypothesis</w:t>
      </w:r>
      <w:r w:rsidR="006E6053" w:rsidRPr="00910884">
        <w:rPr>
          <w:rFonts w:ascii="Arial" w:hAnsi="Arial" w:cs="Arial"/>
          <w:color w:val="7030A0"/>
        </w:rPr>
        <w:t xml:space="preserve">. </w:t>
      </w:r>
      <w:r w:rsidR="00301808" w:rsidRPr="00910884">
        <w:rPr>
          <w:rFonts w:ascii="Arial" w:hAnsi="Arial" w:cs="Arial"/>
          <w:color w:val="7030A0"/>
        </w:rPr>
        <w:t>They are represented as clear statements that reflect the purpose of what you are trying to measure.</w:t>
      </w:r>
      <w:r w:rsidRPr="00910884">
        <w:rPr>
          <w:rFonts w:ascii="Arial" w:hAnsi="Arial" w:cs="Arial"/>
          <w:color w:val="7030A0"/>
        </w:rPr>
        <w:t>]</w:t>
      </w:r>
    </w:p>
    <w:p w14:paraId="7B687EC6" w14:textId="77777777" w:rsidR="00E54121" w:rsidRPr="002C640C" w:rsidRDefault="00E54121" w:rsidP="00E54121">
      <w:pPr>
        <w:pStyle w:val="Heading3"/>
        <w:numPr>
          <w:ilvl w:val="1"/>
          <w:numId w:val="1"/>
        </w:numPr>
        <w:rPr>
          <w:rFonts w:ascii="Arial" w:hAnsi="Arial" w:cs="Arial"/>
          <w:i w:val="0"/>
        </w:rPr>
      </w:pPr>
      <w:bookmarkStart w:id="13" w:name="_Toc95396626"/>
      <w:r w:rsidRPr="002C640C">
        <w:rPr>
          <w:rFonts w:ascii="Arial" w:hAnsi="Arial" w:cs="Arial"/>
          <w:i w:val="0"/>
        </w:rPr>
        <w:t>Secondary Objectives</w:t>
      </w:r>
      <w:bookmarkEnd w:id="13"/>
    </w:p>
    <w:p w14:paraId="72D477D3" w14:textId="77777777" w:rsidR="00E54121" w:rsidRPr="00910884" w:rsidRDefault="00E54121" w:rsidP="00E54121">
      <w:pPr>
        <w:rPr>
          <w:rFonts w:ascii="Arial" w:hAnsi="Arial" w:cs="Arial"/>
          <w:color w:val="7030A0"/>
        </w:rPr>
      </w:pPr>
      <w:r w:rsidRPr="00910884">
        <w:rPr>
          <w:rFonts w:ascii="Arial" w:hAnsi="Arial" w:cs="Arial"/>
          <w:color w:val="7030A0"/>
        </w:rPr>
        <w:t>[A study may or may not have secondary objectives. Secondary objectives consider outcomes of interest that may or may not be related to the primary objective.</w:t>
      </w:r>
      <w:r w:rsidR="00844D2C" w:rsidRPr="00910884">
        <w:rPr>
          <w:rFonts w:ascii="Arial" w:hAnsi="Arial" w:cs="Arial"/>
          <w:color w:val="7030A0"/>
        </w:rPr>
        <w:t xml:space="preserve"> Secondary objective</w:t>
      </w:r>
      <w:r w:rsidR="003A1931" w:rsidRPr="00910884">
        <w:rPr>
          <w:rFonts w:ascii="Arial" w:hAnsi="Arial" w:cs="Arial"/>
          <w:color w:val="7030A0"/>
        </w:rPr>
        <w:t>s</w:t>
      </w:r>
      <w:r w:rsidR="00844D2C" w:rsidRPr="00910884">
        <w:rPr>
          <w:rFonts w:ascii="Arial" w:hAnsi="Arial" w:cs="Arial"/>
          <w:color w:val="7030A0"/>
        </w:rPr>
        <w:t xml:space="preserve"> may or may not be hypothesis</w:t>
      </w:r>
      <w:r w:rsidR="00FA32A5" w:rsidRPr="00910884">
        <w:rPr>
          <w:rFonts w:ascii="Arial" w:hAnsi="Arial" w:cs="Arial"/>
          <w:color w:val="7030A0"/>
        </w:rPr>
        <w:t>-</w:t>
      </w:r>
      <w:r w:rsidR="00844D2C" w:rsidRPr="00910884">
        <w:rPr>
          <w:rFonts w:ascii="Arial" w:hAnsi="Arial" w:cs="Arial"/>
          <w:color w:val="7030A0"/>
        </w:rPr>
        <w:t>driven and may include more general non-experimental objectives</w:t>
      </w:r>
      <w:r w:rsidR="003A1931" w:rsidRPr="00910884">
        <w:rPr>
          <w:rFonts w:ascii="Arial" w:hAnsi="Arial" w:cs="Arial"/>
          <w:color w:val="7030A0"/>
        </w:rPr>
        <w:t>,</w:t>
      </w:r>
      <w:r w:rsidR="00844D2C" w:rsidRPr="00910884">
        <w:rPr>
          <w:rFonts w:ascii="Arial" w:hAnsi="Arial" w:cs="Arial"/>
          <w:color w:val="7030A0"/>
        </w:rPr>
        <w:t xml:space="preserve"> e.g. to develop a registry, to describe patients’ experiences.</w:t>
      </w:r>
      <w:r w:rsidRPr="00910884">
        <w:rPr>
          <w:rFonts w:ascii="Arial" w:hAnsi="Arial" w:cs="Arial"/>
          <w:color w:val="7030A0"/>
        </w:rPr>
        <w:t>]</w:t>
      </w:r>
    </w:p>
    <w:p w14:paraId="5C05CA45" w14:textId="77777777" w:rsidR="009F52D3" w:rsidRPr="002C640C" w:rsidRDefault="00844D2C" w:rsidP="00E54121">
      <w:pPr>
        <w:pStyle w:val="Heading3"/>
        <w:numPr>
          <w:ilvl w:val="1"/>
          <w:numId w:val="1"/>
        </w:numPr>
        <w:rPr>
          <w:rFonts w:ascii="Arial" w:hAnsi="Arial" w:cs="Arial"/>
          <w:i w:val="0"/>
        </w:rPr>
      </w:pPr>
      <w:bookmarkStart w:id="14" w:name="_Toc95396627"/>
      <w:r w:rsidRPr="002C640C">
        <w:rPr>
          <w:rFonts w:ascii="Arial" w:hAnsi="Arial" w:cs="Arial"/>
          <w:i w:val="0"/>
        </w:rPr>
        <w:t>Outcomes/</w:t>
      </w:r>
      <w:r w:rsidR="00612921" w:rsidRPr="002C640C">
        <w:rPr>
          <w:rFonts w:ascii="Arial" w:hAnsi="Arial" w:cs="Arial"/>
          <w:i w:val="0"/>
        </w:rPr>
        <w:t>O</w:t>
      </w:r>
      <w:r w:rsidR="00E110A9" w:rsidRPr="002C640C">
        <w:rPr>
          <w:rFonts w:ascii="Arial" w:hAnsi="Arial" w:cs="Arial"/>
          <w:i w:val="0"/>
        </w:rPr>
        <w:t>utcome Measures</w:t>
      </w:r>
      <w:bookmarkEnd w:id="14"/>
    </w:p>
    <w:p w14:paraId="652D9334" w14:textId="77777777" w:rsidR="00FA32A5" w:rsidRPr="00910884" w:rsidRDefault="00FA32A5" w:rsidP="00844D2C">
      <w:pPr>
        <w:spacing w:after="0" w:line="240" w:lineRule="auto"/>
        <w:rPr>
          <w:rFonts w:ascii="Arial" w:hAnsi="Arial" w:cs="Arial"/>
          <w:color w:val="7030A0"/>
        </w:rPr>
      </w:pPr>
      <w:r w:rsidRPr="00910884">
        <w:rPr>
          <w:rFonts w:ascii="Arial" w:hAnsi="Arial" w:cs="Arial"/>
          <w:color w:val="7030A0"/>
        </w:rPr>
        <w:t>Often outcomes and outcome measures are best represented in table format.</w:t>
      </w:r>
    </w:p>
    <w:p w14:paraId="20751F70" w14:textId="77777777" w:rsidR="00FA32A5" w:rsidRPr="00910884" w:rsidRDefault="00FA32A5" w:rsidP="00844D2C">
      <w:pPr>
        <w:spacing w:after="0" w:line="240" w:lineRule="auto"/>
        <w:rPr>
          <w:rFonts w:ascii="Arial" w:hAnsi="Arial" w:cs="Arial"/>
          <w:color w:val="7030A0"/>
        </w:rPr>
      </w:pPr>
    </w:p>
    <w:p w14:paraId="4843D498" w14:textId="23033E1E" w:rsidR="00844D2C" w:rsidRPr="00910884" w:rsidRDefault="00844D2C" w:rsidP="00844D2C">
      <w:pPr>
        <w:spacing w:after="0" w:line="240" w:lineRule="auto"/>
        <w:rPr>
          <w:rFonts w:ascii="Arial" w:hAnsi="Arial" w:cs="Arial"/>
          <w:color w:val="7030A0"/>
        </w:rPr>
      </w:pPr>
      <w:r w:rsidRPr="00910884">
        <w:rPr>
          <w:rFonts w:ascii="Arial" w:hAnsi="Arial" w:cs="Arial"/>
          <w:color w:val="7030A0"/>
        </w:rPr>
        <w:t xml:space="preserve">[The </w:t>
      </w:r>
      <w:r w:rsidRPr="00910884">
        <w:rPr>
          <w:rFonts w:ascii="Arial" w:hAnsi="Arial" w:cs="Arial"/>
          <w:b/>
          <w:color w:val="7030A0"/>
        </w:rPr>
        <w:t>outcomes</w:t>
      </w:r>
      <w:r w:rsidRPr="00910884">
        <w:rPr>
          <w:rFonts w:ascii="Arial" w:hAnsi="Arial" w:cs="Arial"/>
          <w:color w:val="7030A0"/>
        </w:rPr>
        <w:t xml:space="preserve"> (also known as endpoints) are the variables which are used to measure the objectives.</w:t>
      </w:r>
    </w:p>
    <w:p w14:paraId="6D3F9AF1" w14:textId="77777777" w:rsidR="00844D2C" w:rsidRPr="00910884" w:rsidRDefault="00844D2C" w:rsidP="00844D2C">
      <w:pPr>
        <w:spacing w:after="0" w:line="240" w:lineRule="auto"/>
        <w:rPr>
          <w:rFonts w:ascii="Arial" w:hAnsi="Arial" w:cs="Arial"/>
          <w:color w:val="7030A0"/>
        </w:rPr>
      </w:pPr>
      <w:r w:rsidRPr="00910884">
        <w:rPr>
          <w:rFonts w:ascii="Arial" w:hAnsi="Arial" w:cs="Arial"/>
          <w:color w:val="7030A0"/>
        </w:rPr>
        <w:t xml:space="preserve">This section of the protocol must clearly state which variables are to be measured, at which study visits the outcomes will be obtained, the specific laboratory tests or other analytical measures to be used and the timeframe.  Outcome measures should correspond to the study objectives and hypotheses being tested. A brief explanation (i.e. a justification) should be provided to explain why you have selected the outcomes listed in the protocol.  </w:t>
      </w:r>
    </w:p>
    <w:p w14:paraId="3C27F395" w14:textId="77777777" w:rsidR="00844D2C" w:rsidRPr="00910884" w:rsidRDefault="00844D2C" w:rsidP="00C54A7B">
      <w:pPr>
        <w:spacing w:after="0" w:line="240" w:lineRule="auto"/>
        <w:rPr>
          <w:rFonts w:ascii="Arial" w:hAnsi="Arial" w:cs="Arial"/>
          <w:color w:val="7030A0"/>
        </w:rPr>
      </w:pPr>
    </w:p>
    <w:p w14:paraId="63B8617C" w14:textId="77777777" w:rsidR="00844D2C" w:rsidRPr="00910884" w:rsidRDefault="00C54A7B" w:rsidP="00C54A7B">
      <w:pPr>
        <w:spacing w:after="0" w:line="240" w:lineRule="auto"/>
        <w:rPr>
          <w:rFonts w:ascii="Arial" w:hAnsi="Arial" w:cs="Arial"/>
          <w:color w:val="7030A0"/>
        </w:rPr>
      </w:pPr>
      <w:r w:rsidRPr="00910884">
        <w:rPr>
          <w:rFonts w:ascii="Arial" w:hAnsi="Arial" w:cs="Arial"/>
          <w:color w:val="7030A0"/>
        </w:rPr>
        <w:t>This section of the protocol must clearly state what the variables to be measured are</w:t>
      </w:r>
      <w:r w:rsidR="00FA32A5" w:rsidRPr="00910884">
        <w:rPr>
          <w:rFonts w:ascii="Arial" w:hAnsi="Arial" w:cs="Arial"/>
          <w:color w:val="7030A0"/>
        </w:rPr>
        <w:t xml:space="preserve"> and how they will be measured</w:t>
      </w:r>
      <w:r w:rsidRPr="00910884">
        <w:rPr>
          <w:rFonts w:ascii="Arial" w:hAnsi="Arial" w:cs="Arial"/>
          <w:color w:val="7030A0"/>
        </w:rPr>
        <w:t xml:space="preserve">. </w:t>
      </w:r>
    </w:p>
    <w:p w14:paraId="3380C164" w14:textId="77777777" w:rsidR="00844D2C" w:rsidRPr="00910884" w:rsidRDefault="00844D2C" w:rsidP="00C54A7B">
      <w:pPr>
        <w:spacing w:after="0" w:line="240" w:lineRule="auto"/>
        <w:rPr>
          <w:rFonts w:ascii="Arial" w:hAnsi="Arial" w:cs="Arial"/>
          <w:color w:val="7030A0"/>
        </w:rPr>
      </w:pPr>
    </w:p>
    <w:p w14:paraId="6D87F005" w14:textId="77777777" w:rsidR="00C54A7B" w:rsidRPr="00910884" w:rsidRDefault="00C54A7B" w:rsidP="00C54A7B">
      <w:pPr>
        <w:spacing w:after="0" w:line="240" w:lineRule="auto"/>
        <w:rPr>
          <w:rFonts w:ascii="Arial" w:hAnsi="Arial" w:cs="Arial"/>
          <w:color w:val="7030A0"/>
        </w:rPr>
      </w:pPr>
      <w:r w:rsidRPr="00910884">
        <w:rPr>
          <w:rFonts w:ascii="Arial" w:hAnsi="Arial" w:cs="Arial"/>
          <w:color w:val="7030A0"/>
        </w:rPr>
        <w:t xml:space="preserve">The </w:t>
      </w:r>
      <w:r w:rsidRPr="00910884">
        <w:rPr>
          <w:rFonts w:ascii="Arial" w:hAnsi="Arial" w:cs="Arial"/>
          <w:b/>
          <w:color w:val="7030A0"/>
        </w:rPr>
        <w:t>primary outcome</w:t>
      </w:r>
      <w:r w:rsidRPr="00910884">
        <w:rPr>
          <w:rFonts w:ascii="Arial" w:hAnsi="Arial" w:cs="Arial"/>
          <w:color w:val="7030A0"/>
        </w:rPr>
        <w:t xml:space="preserve"> measure should reflect the clinically relevant effects of the intervention and be based on the primary objective of the trial. There should only be one primary outcome.</w:t>
      </w:r>
      <w:r w:rsidR="00844D2C" w:rsidRPr="00910884">
        <w:rPr>
          <w:rFonts w:ascii="Arial" w:hAnsi="Arial" w:cs="Arial"/>
          <w:color w:val="7030A0"/>
        </w:rPr>
        <w:t xml:space="preserve"> The primary outcome is the basis for concluding whether or not the study has met its primary objective; the primary outcome measure should therefore be based on the primary objective of the study. It should reflect the specific key measurement or observation used to describe patterns of diseases or traits or associations with exposures, risk factors or treatment (e.g., systolic blood pressure, a specified validated questionnaire or clinical assessment scale).</w:t>
      </w:r>
      <w:r w:rsidR="00212003" w:rsidRPr="00910884">
        <w:rPr>
          <w:rFonts w:ascii="Arial" w:hAnsi="Arial" w:cs="Arial"/>
          <w:color w:val="7030A0"/>
        </w:rPr>
        <w:t xml:space="preserve"> Sometimes there are multiple primary outcomes which fit with the primary objective.</w:t>
      </w:r>
    </w:p>
    <w:p w14:paraId="130FCFBA" w14:textId="77777777" w:rsidR="00844D2C" w:rsidRPr="00910884" w:rsidRDefault="00844D2C" w:rsidP="00C54A7B">
      <w:pPr>
        <w:spacing w:after="0" w:line="240" w:lineRule="auto"/>
        <w:rPr>
          <w:rFonts w:ascii="Arial" w:hAnsi="Arial" w:cs="Arial"/>
          <w:color w:val="7030A0"/>
        </w:rPr>
      </w:pPr>
    </w:p>
    <w:p w14:paraId="60A0D93A" w14:textId="77777777" w:rsidR="00C54A7B" w:rsidRPr="00910884" w:rsidRDefault="00C54A7B" w:rsidP="00C54A7B">
      <w:pPr>
        <w:spacing w:after="0" w:line="240" w:lineRule="auto"/>
        <w:rPr>
          <w:rFonts w:ascii="Arial" w:hAnsi="Arial" w:cs="Arial"/>
          <w:color w:val="7030A0"/>
        </w:rPr>
      </w:pPr>
      <w:r w:rsidRPr="00910884">
        <w:rPr>
          <w:rFonts w:ascii="Arial" w:hAnsi="Arial" w:cs="Arial"/>
          <w:color w:val="7030A0"/>
        </w:rPr>
        <w:t xml:space="preserve">The </w:t>
      </w:r>
      <w:r w:rsidRPr="00910884">
        <w:rPr>
          <w:rFonts w:ascii="Arial" w:hAnsi="Arial" w:cs="Arial"/>
          <w:b/>
          <w:color w:val="7030A0"/>
        </w:rPr>
        <w:t>secondary outcome</w:t>
      </w:r>
      <w:r w:rsidRPr="00910884">
        <w:rPr>
          <w:rFonts w:ascii="Arial" w:hAnsi="Arial" w:cs="Arial"/>
          <w:color w:val="7030A0"/>
        </w:rPr>
        <w:t xml:space="preserve"> measures are other effects to be measured in the study, these may or may not be related to the primary objective and are based on the secondary objectives.</w:t>
      </w:r>
    </w:p>
    <w:p w14:paraId="15BA6AED" w14:textId="77777777" w:rsidR="00C54A7B" w:rsidRPr="00910884" w:rsidRDefault="00C54A7B" w:rsidP="00844D2C">
      <w:pPr>
        <w:spacing w:after="0" w:line="240" w:lineRule="auto"/>
        <w:rPr>
          <w:rFonts w:ascii="Arial" w:hAnsi="Arial" w:cs="Arial"/>
          <w:color w:val="7030A0"/>
        </w:rPr>
      </w:pPr>
      <w:r w:rsidRPr="00910884">
        <w:rPr>
          <w:rFonts w:ascii="Arial" w:hAnsi="Arial" w:cs="Arial"/>
          <w:color w:val="7030A0"/>
        </w:rPr>
        <w:t xml:space="preserve">Since the outcome variables will be used to evaluate the success or otherwise of the intervention, they need to be carefully selected and clearly defined in the protocol. Ensure endpoints are obtainable. </w:t>
      </w:r>
    </w:p>
    <w:p w14:paraId="2BA4CC4F" w14:textId="77777777" w:rsidR="00C877AD" w:rsidRPr="00910884" w:rsidRDefault="00C877AD" w:rsidP="00C54A7B">
      <w:pPr>
        <w:spacing w:after="0" w:line="240" w:lineRule="auto"/>
        <w:rPr>
          <w:rFonts w:ascii="Arial" w:hAnsi="Arial" w:cs="Arial"/>
          <w:color w:val="7030A0"/>
        </w:rPr>
      </w:pPr>
    </w:p>
    <w:p w14:paraId="6C3EADBE" w14:textId="77777777" w:rsidR="00C54A7B" w:rsidRPr="00910884" w:rsidRDefault="00C54A7B" w:rsidP="00C54A7B">
      <w:pPr>
        <w:spacing w:after="0" w:line="240" w:lineRule="auto"/>
        <w:rPr>
          <w:rFonts w:ascii="Arial" w:hAnsi="Arial" w:cs="Arial"/>
          <w:color w:val="7030A0"/>
        </w:rPr>
      </w:pPr>
      <w:r w:rsidRPr="00910884">
        <w:rPr>
          <w:rFonts w:ascii="Arial" w:hAnsi="Arial" w:cs="Arial"/>
          <w:color w:val="7030A0"/>
        </w:rPr>
        <w:t>Primary and secondary outcome measures may be:</w:t>
      </w:r>
    </w:p>
    <w:p w14:paraId="3B9C30F5" w14:textId="77777777" w:rsidR="00C54A7B" w:rsidRPr="00910884" w:rsidRDefault="00C54A7B" w:rsidP="00E54121">
      <w:pPr>
        <w:numPr>
          <w:ilvl w:val="0"/>
          <w:numId w:val="10"/>
        </w:numPr>
        <w:spacing w:after="0" w:line="240" w:lineRule="auto"/>
        <w:rPr>
          <w:rFonts w:ascii="Arial" w:hAnsi="Arial" w:cs="Arial"/>
          <w:color w:val="7030A0"/>
        </w:rPr>
      </w:pPr>
      <w:r w:rsidRPr="00910884">
        <w:rPr>
          <w:rFonts w:ascii="Arial" w:hAnsi="Arial" w:cs="Arial"/>
          <w:color w:val="7030A0"/>
        </w:rPr>
        <w:t xml:space="preserve"> Objective assessments (e.g. mortality rates);</w:t>
      </w:r>
    </w:p>
    <w:p w14:paraId="720F063C" w14:textId="77777777" w:rsidR="00C54A7B" w:rsidRPr="00910884" w:rsidRDefault="00C54A7B" w:rsidP="00E54121">
      <w:pPr>
        <w:numPr>
          <w:ilvl w:val="0"/>
          <w:numId w:val="10"/>
        </w:numPr>
        <w:spacing w:after="0" w:line="240" w:lineRule="auto"/>
        <w:rPr>
          <w:rFonts w:ascii="Arial" w:hAnsi="Arial" w:cs="Arial"/>
          <w:color w:val="7030A0"/>
        </w:rPr>
      </w:pPr>
      <w:r w:rsidRPr="00910884">
        <w:rPr>
          <w:rFonts w:ascii="Arial" w:hAnsi="Arial" w:cs="Arial"/>
          <w:color w:val="7030A0"/>
        </w:rPr>
        <w:t xml:space="preserve"> Subjective clinical assessments (e.g. validated rating scales); </w:t>
      </w:r>
    </w:p>
    <w:p w14:paraId="456F26D4" w14:textId="77777777" w:rsidR="00C54A7B" w:rsidRPr="00910884" w:rsidRDefault="00C54A7B" w:rsidP="00212003">
      <w:pPr>
        <w:numPr>
          <w:ilvl w:val="0"/>
          <w:numId w:val="10"/>
        </w:numPr>
        <w:spacing w:after="0" w:line="240" w:lineRule="auto"/>
        <w:rPr>
          <w:rFonts w:ascii="Arial" w:hAnsi="Arial" w:cs="Arial"/>
          <w:color w:val="7030A0"/>
        </w:rPr>
      </w:pPr>
      <w:r w:rsidRPr="00910884">
        <w:rPr>
          <w:rFonts w:ascii="Arial" w:hAnsi="Arial" w:cs="Arial"/>
          <w:color w:val="7030A0"/>
        </w:rPr>
        <w:t xml:space="preserve"> Measurements of various physiological functions (e.g.  blood pressure); </w:t>
      </w:r>
    </w:p>
    <w:p w14:paraId="543176BF" w14:textId="77777777" w:rsidR="00C54A7B" w:rsidRPr="00910884" w:rsidRDefault="00C54A7B" w:rsidP="00E54121">
      <w:pPr>
        <w:numPr>
          <w:ilvl w:val="0"/>
          <w:numId w:val="10"/>
        </w:numPr>
        <w:spacing w:after="0" w:line="240" w:lineRule="auto"/>
        <w:rPr>
          <w:rFonts w:ascii="Arial" w:hAnsi="Arial" w:cs="Arial"/>
          <w:color w:val="7030A0"/>
        </w:rPr>
      </w:pPr>
      <w:r w:rsidRPr="00910884">
        <w:rPr>
          <w:rFonts w:ascii="Arial" w:hAnsi="Arial" w:cs="Arial"/>
          <w:color w:val="7030A0"/>
        </w:rPr>
        <w:t xml:space="preserve"> Anatomical or histological assessments (e.g. </w:t>
      </w:r>
      <w:proofErr w:type="spellStart"/>
      <w:r w:rsidRPr="00910884">
        <w:rPr>
          <w:rFonts w:ascii="Arial" w:hAnsi="Arial" w:cs="Arial"/>
          <w:color w:val="7030A0"/>
        </w:rPr>
        <w:t>tumour</w:t>
      </w:r>
      <w:proofErr w:type="spellEnd"/>
      <w:r w:rsidRPr="00910884">
        <w:rPr>
          <w:rFonts w:ascii="Arial" w:hAnsi="Arial" w:cs="Arial"/>
          <w:color w:val="7030A0"/>
        </w:rPr>
        <w:t xml:space="preserve"> measurements) </w:t>
      </w:r>
    </w:p>
    <w:p w14:paraId="08A54E2A" w14:textId="77777777" w:rsidR="00C54A7B" w:rsidRPr="00910884" w:rsidRDefault="00C54A7B" w:rsidP="00212003">
      <w:pPr>
        <w:numPr>
          <w:ilvl w:val="0"/>
          <w:numId w:val="10"/>
        </w:numPr>
        <w:spacing w:after="0" w:line="240" w:lineRule="auto"/>
        <w:rPr>
          <w:rFonts w:ascii="Arial" w:hAnsi="Arial" w:cs="Arial"/>
          <w:color w:val="7030A0"/>
        </w:rPr>
      </w:pPr>
      <w:r w:rsidRPr="00910884">
        <w:rPr>
          <w:rFonts w:ascii="Arial" w:hAnsi="Arial" w:cs="Arial"/>
          <w:color w:val="7030A0"/>
        </w:rPr>
        <w:t xml:space="preserve"> Biomarkers or biochemical markers (e.g.  </w:t>
      </w:r>
      <w:proofErr w:type="spellStart"/>
      <w:r w:rsidRPr="00910884">
        <w:rPr>
          <w:rFonts w:ascii="Arial" w:hAnsi="Arial" w:cs="Arial"/>
          <w:color w:val="7030A0"/>
        </w:rPr>
        <w:t>tumour</w:t>
      </w:r>
      <w:proofErr w:type="spellEnd"/>
      <w:r w:rsidRPr="00910884">
        <w:rPr>
          <w:rFonts w:ascii="Arial" w:hAnsi="Arial" w:cs="Arial"/>
          <w:color w:val="7030A0"/>
        </w:rPr>
        <w:t xml:space="preserve"> markers, liver function tests); or</w:t>
      </w:r>
    </w:p>
    <w:p w14:paraId="48B44D64" w14:textId="77777777" w:rsidR="00FA32A5" w:rsidRPr="00910884" w:rsidRDefault="00C54A7B" w:rsidP="00FA32A5">
      <w:pPr>
        <w:numPr>
          <w:ilvl w:val="0"/>
          <w:numId w:val="10"/>
        </w:numPr>
        <w:spacing w:after="0" w:line="240" w:lineRule="auto"/>
        <w:rPr>
          <w:rFonts w:ascii="Arial" w:hAnsi="Arial" w:cs="Arial"/>
          <w:color w:val="7030A0"/>
        </w:rPr>
      </w:pPr>
      <w:r w:rsidRPr="00910884">
        <w:rPr>
          <w:rFonts w:ascii="Arial" w:hAnsi="Arial" w:cs="Arial"/>
          <w:color w:val="7030A0"/>
        </w:rPr>
        <w:t xml:space="preserve"> Pharmacokinetic tests.</w:t>
      </w:r>
      <w:r w:rsidR="00C877AD" w:rsidRPr="00910884">
        <w:rPr>
          <w:rFonts w:ascii="Arial" w:hAnsi="Arial" w:cs="Arial"/>
          <w:color w:val="7030A0"/>
        </w:rPr>
        <w:t>]</w:t>
      </w:r>
    </w:p>
    <w:p w14:paraId="4809CEA4" w14:textId="77777777" w:rsidR="009F52D3" w:rsidRPr="002C640C" w:rsidRDefault="0017758D" w:rsidP="00E54121">
      <w:pPr>
        <w:pStyle w:val="Heading1"/>
        <w:numPr>
          <w:ilvl w:val="0"/>
          <w:numId w:val="1"/>
        </w:numPr>
        <w:rPr>
          <w:rFonts w:ascii="Arial" w:hAnsi="Arial" w:cs="Arial"/>
          <w:b/>
          <w:sz w:val="28"/>
          <w:szCs w:val="28"/>
        </w:rPr>
      </w:pPr>
      <w:bookmarkStart w:id="15" w:name="_Toc95396628"/>
      <w:r w:rsidRPr="002C640C">
        <w:rPr>
          <w:rFonts w:ascii="Arial" w:hAnsi="Arial" w:cs="Arial"/>
          <w:b/>
          <w:sz w:val="28"/>
          <w:szCs w:val="28"/>
        </w:rPr>
        <w:t>Study Design</w:t>
      </w:r>
      <w:bookmarkEnd w:id="15"/>
    </w:p>
    <w:p w14:paraId="3B495733" w14:textId="77777777" w:rsidR="00DF4746" w:rsidRPr="002C640C" w:rsidRDefault="00881E26" w:rsidP="00E54121">
      <w:pPr>
        <w:pStyle w:val="Heading3"/>
        <w:numPr>
          <w:ilvl w:val="1"/>
          <w:numId w:val="1"/>
        </w:numPr>
        <w:rPr>
          <w:rFonts w:ascii="Arial" w:hAnsi="Arial" w:cs="Arial"/>
          <w:i w:val="0"/>
        </w:rPr>
      </w:pPr>
      <w:bookmarkStart w:id="16" w:name="_Toc95396629"/>
      <w:r w:rsidRPr="002C640C">
        <w:rPr>
          <w:rFonts w:ascii="Arial" w:hAnsi="Arial" w:cs="Arial"/>
          <w:i w:val="0"/>
        </w:rPr>
        <w:t>Study Type &amp; Design</w:t>
      </w:r>
      <w:r w:rsidR="00FC2E64" w:rsidRPr="002C640C">
        <w:rPr>
          <w:rFonts w:ascii="Arial" w:hAnsi="Arial" w:cs="Arial"/>
          <w:i w:val="0"/>
        </w:rPr>
        <w:t xml:space="preserve"> &amp; </w:t>
      </w:r>
      <w:r w:rsidR="008D5B1D" w:rsidRPr="002C640C">
        <w:rPr>
          <w:rFonts w:ascii="Arial" w:hAnsi="Arial" w:cs="Arial"/>
          <w:i w:val="0"/>
        </w:rPr>
        <w:t>Schedule</w:t>
      </w:r>
      <w:bookmarkEnd w:id="16"/>
    </w:p>
    <w:p w14:paraId="07A30F68" w14:textId="77777777" w:rsidR="00A275DF" w:rsidRPr="00910884" w:rsidRDefault="00A93547" w:rsidP="00A93547">
      <w:pPr>
        <w:rPr>
          <w:rFonts w:ascii="Arial" w:hAnsi="Arial" w:cs="Arial"/>
          <w:color w:val="7030A0"/>
        </w:rPr>
      </w:pPr>
      <w:r w:rsidRPr="00910884">
        <w:rPr>
          <w:rFonts w:ascii="Arial" w:hAnsi="Arial" w:cs="Arial"/>
          <w:color w:val="7030A0"/>
        </w:rPr>
        <w:lastRenderedPageBreak/>
        <w:t xml:space="preserve">[The </w:t>
      </w:r>
      <w:r w:rsidR="00212003" w:rsidRPr="00910884">
        <w:rPr>
          <w:rFonts w:ascii="Arial" w:hAnsi="Arial" w:cs="Arial"/>
          <w:color w:val="7030A0"/>
        </w:rPr>
        <w:t>study design should enable the study objectives to be met.</w:t>
      </w:r>
      <w:r w:rsidRPr="00910884">
        <w:rPr>
          <w:rFonts w:ascii="Arial" w:hAnsi="Arial" w:cs="Arial"/>
          <w:color w:val="7030A0"/>
        </w:rPr>
        <w:t xml:space="preserve">  </w:t>
      </w:r>
    </w:p>
    <w:p w14:paraId="1592AE06" w14:textId="77777777" w:rsidR="00A275DF" w:rsidRPr="00910884" w:rsidRDefault="00A275DF" w:rsidP="00A93547">
      <w:pPr>
        <w:rPr>
          <w:rFonts w:ascii="Arial" w:hAnsi="Arial" w:cs="Arial"/>
          <w:color w:val="7030A0"/>
        </w:rPr>
      </w:pPr>
      <w:r w:rsidRPr="00910884">
        <w:rPr>
          <w:rFonts w:ascii="Arial" w:hAnsi="Arial" w:cs="Arial"/>
          <w:color w:val="7030A0"/>
        </w:rPr>
        <w:t xml:space="preserve">Provide an overview of the study design and how and where the study will be conducted. Provide a rationale for the choices of </w:t>
      </w:r>
      <w:r w:rsidR="00212003" w:rsidRPr="00910884">
        <w:rPr>
          <w:rFonts w:ascii="Arial" w:hAnsi="Arial" w:cs="Arial"/>
          <w:color w:val="7030A0"/>
        </w:rPr>
        <w:t xml:space="preserve">methodology and </w:t>
      </w:r>
      <w:r w:rsidRPr="00910884">
        <w:rPr>
          <w:rFonts w:ascii="Arial" w:hAnsi="Arial" w:cs="Arial"/>
          <w:color w:val="7030A0"/>
        </w:rPr>
        <w:t>method/s.</w:t>
      </w:r>
    </w:p>
    <w:p w14:paraId="372ADA39" w14:textId="77777777" w:rsidR="00A93547" w:rsidRPr="00910884" w:rsidRDefault="00A93547" w:rsidP="00A93547">
      <w:pPr>
        <w:rPr>
          <w:rFonts w:ascii="Arial" w:hAnsi="Arial" w:cs="Arial"/>
          <w:color w:val="7030A0"/>
        </w:rPr>
      </w:pPr>
      <w:r w:rsidRPr="00910884">
        <w:rPr>
          <w:rFonts w:ascii="Arial" w:hAnsi="Arial" w:cs="Arial"/>
          <w:color w:val="7030A0"/>
        </w:rPr>
        <w:t xml:space="preserve">A thorough description of </w:t>
      </w:r>
      <w:r w:rsidRPr="00910884">
        <w:rPr>
          <w:rFonts w:ascii="Arial" w:hAnsi="Arial" w:cs="Arial"/>
          <w:b/>
          <w:color w:val="7030A0"/>
          <w:u w:val="single"/>
        </w:rPr>
        <w:t>ALL</w:t>
      </w:r>
      <w:r w:rsidRPr="00910884">
        <w:rPr>
          <w:rFonts w:ascii="Arial" w:hAnsi="Arial" w:cs="Arial"/>
          <w:color w:val="7030A0"/>
        </w:rPr>
        <w:t xml:space="preserve"> study procedures and assessments in a logical and sequential format should be included.</w:t>
      </w:r>
    </w:p>
    <w:p w14:paraId="02027F79" w14:textId="77777777" w:rsidR="00A93547" w:rsidRPr="00910884" w:rsidRDefault="00A93547" w:rsidP="00A93547">
      <w:pPr>
        <w:pStyle w:val="ListParagraph"/>
        <w:numPr>
          <w:ilvl w:val="0"/>
          <w:numId w:val="13"/>
        </w:numPr>
        <w:rPr>
          <w:rFonts w:ascii="Arial" w:hAnsi="Arial" w:cs="Arial"/>
          <w:color w:val="7030A0"/>
        </w:rPr>
      </w:pPr>
      <w:r w:rsidRPr="00910884">
        <w:rPr>
          <w:rFonts w:ascii="Arial" w:hAnsi="Arial" w:cs="Arial"/>
          <w:color w:val="7030A0"/>
        </w:rPr>
        <w:t>Specific the type of study e.g., Cohort-study (retrospective or prospective), case-control study, cross-sectional study</w:t>
      </w:r>
      <w:r w:rsidR="00212003" w:rsidRPr="00910884">
        <w:rPr>
          <w:rFonts w:ascii="Arial" w:hAnsi="Arial" w:cs="Arial"/>
          <w:color w:val="7030A0"/>
        </w:rPr>
        <w:t>, qualitative study (e.g. phenomenology, ethnography, grounded theory, case study, action research, etc.)</w:t>
      </w:r>
    </w:p>
    <w:p w14:paraId="34E0F25D" w14:textId="77777777" w:rsidR="00A93547" w:rsidRPr="00910884" w:rsidRDefault="00A93547" w:rsidP="00A93547">
      <w:pPr>
        <w:pStyle w:val="ListParagraph"/>
        <w:numPr>
          <w:ilvl w:val="0"/>
          <w:numId w:val="13"/>
        </w:numPr>
        <w:rPr>
          <w:rFonts w:ascii="Arial" w:hAnsi="Arial" w:cs="Arial"/>
          <w:color w:val="7030A0"/>
        </w:rPr>
      </w:pPr>
      <w:r w:rsidRPr="00910884">
        <w:rPr>
          <w:rFonts w:ascii="Arial" w:hAnsi="Arial" w:cs="Arial"/>
          <w:color w:val="7030A0"/>
        </w:rPr>
        <w:t xml:space="preserve">Specify the basic design elements including the </w:t>
      </w:r>
      <w:r w:rsidR="00441DF0" w:rsidRPr="00910884">
        <w:rPr>
          <w:rFonts w:ascii="Arial" w:hAnsi="Arial" w:cs="Arial"/>
          <w:color w:val="7030A0"/>
        </w:rPr>
        <w:t>total number of participants to be enrolled (target number)</w:t>
      </w:r>
      <w:r w:rsidR="00CD03BB" w:rsidRPr="00910884">
        <w:rPr>
          <w:rFonts w:ascii="Arial" w:hAnsi="Arial" w:cs="Arial"/>
          <w:color w:val="7030A0"/>
        </w:rPr>
        <w:t xml:space="preserve"> or the actual number of participants that are enrolled in the clinical study, the population</w:t>
      </w:r>
      <w:r w:rsidRPr="00910884">
        <w:rPr>
          <w:rFonts w:ascii="Arial" w:hAnsi="Arial" w:cs="Arial"/>
          <w:color w:val="7030A0"/>
        </w:rPr>
        <w:t xml:space="preserve"> to be studied (e.g., Adults aged 18-35), </w:t>
      </w:r>
      <w:r w:rsidR="00212003" w:rsidRPr="00910884">
        <w:rPr>
          <w:rFonts w:ascii="Arial" w:hAnsi="Arial" w:cs="Arial"/>
          <w:color w:val="7030A0"/>
        </w:rPr>
        <w:t xml:space="preserve">staff working in a particular outpatient clinic, patients/consumers involved in a particular program) </w:t>
      </w:r>
      <w:r w:rsidR="00CD03BB" w:rsidRPr="00910884">
        <w:rPr>
          <w:rFonts w:ascii="Arial" w:hAnsi="Arial" w:cs="Arial"/>
          <w:color w:val="7030A0"/>
        </w:rPr>
        <w:t xml:space="preserve">and </w:t>
      </w:r>
      <w:r w:rsidRPr="00910884">
        <w:rPr>
          <w:rFonts w:ascii="Arial" w:hAnsi="Arial" w:cs="Arial"/>
          <w:color w:val="7030A0"/>
        </w:rPr>
        <w:t>any risk factors present</w:t>
      </w:r>
      <w:r w:rsidR="00FA32A5" w:rsidRPr="00910884">
        <w:rPr>
          <w:rFonts w:ascii="Arial" w:hAnsi="Arial" w:cs="Arial"/>
          <w:color w:val="7030A0"/>
        </w:rPr>
        <w:t>. Where applicable, include a clear inclusion and exclusion criteria</w:t>
      </w:r>
      <w:r w:rsidR="00212003" w:rsidRPr="00910884">
        <w:rPr>
          <w:rFonts w:ascii="Arial" w:hAnsi="Arial" w:cs="Arial"/>
          <w:color w:val="7030A0"/>
        </w:rPr>
        <w:t>.</w:t>
      </w:r>
    </w:p>
    <w:p w14:paraId="34BEB67A" w14:textId="77777777" w:rsidR="00CD03BB" w:rsidRPr="00910884" w:rsidRDefault="00CD03BB" w:rsidP="00A93547">
      <w:pPr>
        <w:pStyle w:val="ListParagraph"/>
        <w:numPr>
          <w:ilvl w:val="0"/>
          <w:numId w:val="13"/>
        </w:numPr>
        <w:rPr>
          <w:rFonts w:ascii="Arial" w:hAnsi="Arial" w:cs="Arial"/>
          <w:color w:val="7030A0"/>
        </w:rPr>
      </w:pPr>
      <w:r w:rsidRPr="00910884">
        <w:rPr>
          <w:rFonts w:ascii="Arial" w:hAnsi="Arial" w:cs="Arial"/>
          <w:color w:val="7030A0"/>
        </w:rPr>
        <w:t>Describe the setting and location of the site/s</w:t>
      </w:r>
    </w:p>
    <w:p w14:paraId="136B24E3" w14:textId="77777777" w:rsidR="00A93547" w:rsidRPr="00910884" w:rsidRDefault="00A93547" w:rsidP="00A93547">
      <w:pPr>
        <w:pStyle w:val="ListParagraph"/>
        <w:numPr>
          <w:ilvl w:val="0"/>
          <w:numId w:val="13"/>
        </w:numPr>
        <w:rPr>
          <w:rFonts w:ascii="Arial" w:hAnsi="Arial" w:cs="Arial"/>
          <w:color w:val="7030A0"/>
        </w:rPr>
      </w:pPr>
      <w:r w:rsidRPr="00910884">
        <w:rPr>
          <w:rFonts w:ascii="Arial" w:hAnsi="Arial" w:cs="Arial"/>
          <w:color w:val="7030A0"/>
        </w:rPr>
        <w:t>Specify how the design will achieve the aims and objective</w:t>
      </w:r>
    </w:p>
    <w:p w14:paraId="1072E5A5" w14:textId="77777777" w:rsidR="00FA32A5" w:rsidRPr="00910884" w:rsidRDefault="00FA32A5" w:rsidP="00A93547">
      <w:pPr>
        <w:pStyle w:val="ListParagraph"/>
        <w:numPr>
          <w:ilvl w:val="0"/>
          <w:numId w:val="13"/>
        </w:numPr>
        <w:rPr>
          <w:rFonts w:ascii="Arial" w:hAnsi="Arial" w:cs="Arial"/>
          <w:color w:val="7030A0"/>
        </w:rPr>
      </w:pPr>
      <w:r w:rsidRPr="00910884">
        <w:rPr>
          <w:rFonts w:ascii="Arial" w:hAnsi="Arial" w:cs="Arial"/>
          <w:color w:val="7030A0"/>
        </w:rPr>
        <w:t>Specify how you will recruit participants to this study (if applicable)</w:t>
      </w:r>
    </w:p>
    <w:p w14:paraId="22E0A1DE" w14:textId="77777777" w:rsidR="00A93547" w:rsidRPr="00910884" w:rsidRDefault="00A93547" w:rsidP="00A93547">
      <w:pPr>
        <w:pStyle w:val="ListParagraph"/>
        <w:numPr>
          <w:ilvl w:val="0"/>
          <w:numId w:val="13"/>
        </w:numPr>
        <w:rPr>
          <w:rFonts w:ascii="Arial" w:hAnsi="Arial" w:cs="Arial"/>
          <w:color w:val="7030A0"/>
        </w:rPr>
      </w:pPr>
      <w:r w:rsidRPr="00910884">
        <w:rPr>
          <w:rFonts w:ascii="Arial" w:hAnsi="Arial" w:cs="Arial"/>
          <w:color w:val="7030A0"/>
        </w:rPr>
        <w:t>Please state what data will be collected e.g., blood tests, MRI’s, genetic testing, videos, photos, questionnaires</w:t>
      </w:r>
      <w:r w:rsidR="00212003" w:rsidRPr="00910884">
        <w:rPr>
          <w:rFonts w:ascii="Arial" w:hAnsi="Arial" w:cs="Arial"/>
          <w:color w:val="7030A0"/>
        </w:rPr>
        <w:t xml:space="preserve">, perspectives, experiences, </w:t>
      </w:r>
      <w:proofErr w:type="spellStart"/>
      <w:r w:rsidR="00212003" w:rsidRPr="00910884">
        <w:rPr>
          <w:rFonts w:ascii="Arial" w:hAnsi="Arial" w:cs="Arial"/>
          <w:color w:val="7030A0"/>
        </w:rPr>
        <w:t>behaviours</w:t>
      </w:r>
      <w:proofErr w:type="spellEnd"/>
      <w:r w:rsidR="00212003" w:rsidRPr="00910884">
        <w:rPr>
          <w:rFonts w:ascii="Arial" w:hAnsi="Arial" w:cs="Arial"/>
          <w:color w:val="7030A0"/>
        </w:rPr>
        <w:t>,</w:t>
      </w:r>
      <w:r w:rsidRPr="00910884">
        <w:rPr>
          <w:rFonts w:ascii="Arial" w:hAnsi="Arial" w:cs="Arial"/>
          <w:color w:val="7030A0"/>
        </w:rPr>
        <w:t xml:space="preserve"> etc... For each item, specify </w:t>
      </w:r>
      <w:r w:rsidR="00CD03BB" w:rsidRPr="00910884">
        <w:rPr>
          <w:rFonts w:ascii="Arial" w:hAnsi="Arial" w:cs="Arial"/>
          <w:color w:val="7030A0"/>
        </w:rPr>
        <w:t>how</w:t>
      </w:r>
      <w:r w:rsidRPr="00910884">
        <w:rPr>
          <w:rFonts w:ascii="Arial" w:hAnsi="Arial" w:cs="Arial"/>
          <w:color w:val="7030A0"/>
        </w:rPr>
        <w:t xml:space="preserve"> the data collected will be </w:t>
      </w:r>
      <w:r w:rsidR="00CD03BB" w:rsidRPr="00910884">
        <w:rPr>
          <w:rFonts w:ascii="Arial" w:hAnsi="Arial" w:cs="Arial"/>
          <w:color w:val="7030A0"/>
        </w:rPr>
        <w:t>identified (previously known as identifiable</w:t>
      </w:r>
      <w:r w:rsidRPr="00910884">
        <w:rPr>
          <w:rFonts w:ascii="Arial" w:hAnsi="Arial" w:cs="Arial"/>
          <w:color w:val="7030A0"/>
        </w:rPr>
        <w:t>, re-identifiable</w:t>
      </w:r>
      <w:r w:rsidR="00CD03BB" w:rsidRPr="00910884">
        <w:rPr>
          <w:rFonts w:ascii="Arial" w:hAnsi="Arial" w:cs="Arial"/>
          <w:color w:val="7030A0"/>
        </w:rPr>
        <w:t xml:space="preserve"> [code assigned]</w:t>
      </w:r>
      <w:r w:rsidRPr="00910884">
        <w:rPr>
          <w:rFonts w:ascii="Arial" w:hAnsi="Arial" w:cs="Arial"/>
          <w:color w:val="7030A0"/>
        </w:rPr>
        <w:t xml:space="preserve"> or non-identifiable</w:t>
      </w:r>
      <w:r w:rsidR="00CD03BB" w:rsidRPr="00910884">
        <w:rPr>
          <w:rFonts w:ascii="Arial" w:hAnsi="Arial" w:cs="Arial"/>
          <w:color w:val="7030A0"/>
        </w:rPr>
        <w:t xml:space="preserve"> [anonymized]</w:t>
      </w:r>
      <w:r w:rsidRPr="00910884">
        <w:rPr>
          <w:rFonts w:ascii="Arial" w:hAnsi="Arial" w:cs="Arial"/>
          <w:color w:val="7030A0"/>
        </w:rPr>
        <w:t xml:space="preserve">. </w:t>
      </w:r>
    </w:p>
    <w:p w14:paraId="1EAE7A99" w14:textId="77777777" w:rsidR="00A93547" w:rsidRPr="00910884" w:rsidRDefault="00A93547" w:rsidP="00A93547">
      <w:pPr>
        <w:pStyle w:val="ListParagraph"/>
        <w:numPr>
          <w:ilvl w:val="0"/>
          <w:numId w:val="13"/>
        </w:numPr>
        <w:rPr>
          <w:rFonts w:ascii="Arial" w:hAnsi="Arial" w:cs="Arial"/>
          <w:color w:val="7030A0"/>
        </w:rPr>
      </w:pPr>
      <w:r w:rsidRPr="00910884">
        <w:rPr>
          <w:rFonts w:ascii="Arial" w:hAnsi="Arial" w:cs="Arial"/>
          <w:color w:val="7030A0"/>
        </w:rPr>
        <w:t>Describe how you will collect</w:t>
      </w:r>
      <w:r w:rsidR="00212003" w:rsidRPr="00910884">
        <w:rPr>
          <w:rFonts w:ascii="Arial" w:hAnsi="Arial" w:cs="Arial"/>
          <w:color w:val="7030A0"/>
        </w:rPr>
        <w:t xml:space="preserve"> (e.g. survey, interview, focus group, observation, etc.),</w:t>
      </w:r>
      <w:r w:rsidRPr="00910884">
        <w:rPr>
          <w:rFonts w:ascii="Arial" w:hAnsi="Arial" w:cs="Arial"/>
          <w:color w:val="7030A0"/>
        </w:rPr>
        <w:t xml:space="preserve"> handle and store all types of data collected.</w:t>
      </w:r>
    </w:p>
    <w:p w14:paraId="26A1F4DC" w14:textId="77777777" w:rsidR="00A93547" w:rsidRPr="00910884" w:rsidRDefault="00A93547" w:rsidP="00A93547">
      <w:pPr>
        <w:pStyle w:val="ListParagraph"/>
        <w:numPr>
          <w:ilvl w:val="0"/>
          <w:numId w:val="13"/>
        </w:numPr>
        <w:rPr>
          <w:rFonts w:ascii="Arial" w:hAnsi="Arial" w:cs="Arial"/>
          <w:color w:val="7030A0"/>
        </w:rPr>
      </w:pPr>
      <w:r w:rsidRPr="00910884">
        <w:rPr>
          <w:rFonts w:ascii="Arial" w:hAnsi="Arial" w:cs="Arial"/>
          <w:color w:val="7030A0"/>
        </w:rPr>
        <w:t>Specify the time frame for each component of the study, this should include study visits, how long recruitment is open for and how long analysis will take etc.</w:t>
      </w:r>
    </w:p>
    <w:p w14:paraId="2E3B5505" w14:textId="77777777" w:rsidR="00A93547" w:rsidRPr="00910884" w:rsidRDefault="00A93547" w:rsidP="00A93547">
      <w:pPr>
        <w:pStyle w:val="ListParagraph"/>
        <w:numPr>
          <w:ilvl w:val="0"/>
          <w:numId w:val="13"/>
        </w:numPr>
        <w:rPr>
          <w:rFonts w:ascii="Arial" w:hAnsi="Arial" w:cs="Arial"/>
          <w:color w:val="7030A0"/>
        </w:rPr>
      </w:pPr>
      <w:r w:rsidRPr="00910884">
        <w:rPr>
          <w:rFonts w:ascii="Arial" w:hAnsi="Arial" w:cs="Arial"/>
          <w:color w:val="7030A0"/>
        </w:rPr>
        <w:t>Ensure you have included all information on all required contingency plans within your study outline.</w:t>
      </w:r>
    </w:p>
    <w:p w14:paraId="35396407" w14:textId="77777777" w:rsidR="00A93547" w:rsidRPr="00910884" w:rsidRDefault="00A93547" w:rsidP="00A93547">
      <w:pPr>
        <w:pStyle w:val="ListParagraph"/>
        <w:numPr>
          <w:ilvl w:val="0"/>
          <w:numId w:val="13"/>
        </w:numPr>
        <w:rPr>
          <w:rFonts w:ascii="Arial" w:hAnsi="Arial" w:cs="Arial"/>
          <w:color w:val="7030A0"/>
        </w:rPr>
      </w:pPr>
      <w:r w:rsidRPr="00910884">
        <w:rPr>
          <w:rFonts w:ascii="Arial" w:hAnsi="Arial" w:cs="Arial"/>
          <w:color w:val="7030A0"/>
        </w:rPr>
        <w:t>State if this protocol will be used towards a student project, and if so, state what course and degree the student will undertake.</w:t>
      </w:r>
    </w:p>
    <w:p w14:paraId="75BF37C2" w14:textId="77777777" w:rsidR="00A93547" w:rsidRPr="00910884" w:rsidRDefault="00A93547" w:rsidP="00A93547">
      <w:pPr>
        <w:pStyle w:val="ListParagraph"/>
        <w:numPr>
          <w:ilvl w:val="0"/>
          <w:numId w:val="13"/>
        </w:numPr>
        <w:rPr>
          <w:rFonts w:ascii="Arial" w:hAnsi="Arial" w:cs="Arial"/>
          <w:color w:val="7030A0"/>
        </w:rPr>
      </w:pPr>
      <w:r w:rsidRPr="00910884">
        <w:rPr>
          <w:rFonts w:ascii="Arial" w:hAnsi="Arial" w:cs="Arial"/>
          <w:color w:val="7030A0"/>
        </w:rPr>
        <w:t>Provide a flowchart or table specifying visits, interventions and other relevant details</w:t>
      </w:r>
    </w:p>
    <w:p w14:paraId="43CAF7CD" w14:textId="77777777" w:rsidR="00A93547" w:rsidRPr="00910884" w:rsidRDefault="00A93547">
      <w:pPr>
        <w:spacing w:after="0" w:line="240" w:lineRule="auto"/>
        <w:jc w:val="left"/>
        <w:rPr>
          <w:rFonts w:ascii="Arial" w:hAnsi="Arial" w:cs="Arial"/>
          <w:b/>
          <w:color w:val="7030A0"/>
          <w:u w:val="single"/>
        </w:rPr>
      </w:pPr>
    </w:p>
    <w:p w14:paraId="5C9143B8" w14:textId="77777777" w:rsidR="008E12BD" w:rsidRPr="00910884" w:rsidRDefault="005D5CFF" w:rsidP="00A93547">
      <w:pPr>
        <w:rPr>
          <w:rFonts w:ascii="Arial" w:hAnsi="Arial" w:cs="Arial"/>
          <w:b/>
          <w:color w:val="7030A0"/>
          <w:u w:val="single"/>
        </w:rPr>
      </w:pPr>
      <w:r w:rsidRPr="00910884">
        <w:rPr>
          <w:rFonts w:ascii="Arial" w:hAnsi="Arial" w:cs="Arial"/>
          <w:b/>
          <w:color w:val="7030A0"/>
          <w:u w:val="single"/>
        </w:rPr>
        <w:t>EXAMPLE STUDY TABLE</w:t>
      </w:r>
      <w:r w:rsidR="0051363F" w:rsidRPr="00910884">
        <w:rPr>
          <w:rFonts w:ascii="Arial" w:hAnsi="Arial" w:cs="Arial"/>
          <w:b/>
          <w:color w:val="7030A0"/>
          <w:u w:val="single"/>
        </w:rPr>
        <w:t>/SCHEDULE OF ASSESSMENTS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2991"/>
        <w:gridCol w:w="1309"/>
        <w:gridCol w:w="1180"/>
        <w:gridCol w:w="1362"/>
        <w:gridCol w:w="1359"/>
      </w:tblGrid>
      <w:tr w:rsidR="00910884" w:rsidRPr="00910884" w14:paraId="4F90B632" w14:textId="77777777" w:rsidTr="0051363F">
        <w:tc>
          <w:tcPr>
            <w:tcW w:w="817" w:type="dxa"/>
            <w:vMerge w:val="restart"/>
            <w:shd w:val="pct15" w:color="auto" w:fill="auto"/>
            <w:textDirection w:val="btLr"/>
          </w:tcPr>
          <w:p w14:paraId="4BDFD84A" w14:textId="77777777" w:rsidR="00475C12" w:rsidRPr="00910884" w:rsidRDefault="00475C12" w:rsidP="007D0E04">
            <w:pPr>
              <w:ind w:left="113" w:right="113"/>
              <w:jc w:val="center"/>
              <w:rPr>
                <w:rFonts w:ascii="Arial" w:hAnsi="Arial" w:cs="Arial"/>
                <w:b/>
                <w:color w:val="7030A0"/>
                <w:sz w:val="28"/>
                <w:szCs w:val="28"/>
                <w:u w:val="single"/>
              </w:rPr>
            </w:pPr>
            <w:r w:rsidRPr="00910884">
              <w:rPr>
                <w:rFonts w:ascii="Arial" w:hAnsi="Arial" w:cs="Arial"/>
                <w:b/>
                <w:color w:val="7030A0"/>
                <w:sz w:val="28"/>
                <w:szCs w:val="28"/>
                <w:u w:val="single"/>
              </w:rPr>
              <w:t>Example procedures</w:t>
            </w:r>
          </w:p>
          <w:p w14:paraId="65795EAE" w14:textId="77777777" w:rsidR="00475C12" w:rsidRPr="00910884" w:rsidRDefault="00475C12" w:rsidP="007D0E04">
            <w:pPr>
              <w:ind w:left="113" w:right="113"/>
              <w:jc w:val="center"/>
              <w:rPr>
                <w:rFonts w:ascii="Arial" w:hAnsi="Arial" w:cs="Arial"/>
                <w:b/>
                <w:color w:val="7030A0"/>
              </w:rPr>
            </w:pPr>
          </w:p>
        </w:tc>
        <w:tc>
          <w:tcPr>
            <w:tcW w:w="3058" w:type="dxa"/>
            <w:shd w:val="pct15" w:color="auto" w:fill="auto"/>
          </w:tcPr>
          <w:p w14:paraId="7C322435" w14:textId="77777777" w:rsidR="00475C12" w:rsidRPr="00910884" w:rsidRDefault="00475C12" w:rsidP="0051363F">
            <w:pPr>
              <w:jc w:val="center"/>
              <w:rPr>
                <w:rFonts w:ascii="Arial" w:hAnsi="Arial" w:cs="Arial"/>
                <w:b/>
                <w:color w:val="7030A0"/>
              </w:rPr>
            </w:pPr>
            <w:r w:rsidRPr="00910884">
              <w:rPr>
                <w:rFonts w:ascii="Arial" w:hAnsi="Arial" w:cs="Arial"/>
                <w:b/>
                <w:color w:val="7030A0"/>
              </w:rPr>
              <w:t>Assessment/Procedure</w:t>
            </w:r>
          </w:p>
        </w:tc>
        <w:tc>
          <w:tcPr>
            <w:tcW w:w="1315" w:type="dxa"/>
            <w:shd w:val="pct15" w:color="auto" w:fill="auto"/>
          </w:tcPr>
          <w:p w14:paraId="2AA3EDC8" w14:textId="77777777" w:rsidR="0051363F" w:rsidRPr="00910884" w:rsidRDefault="0051363F" w:rsidP="0051363F">
            <w:pPr>
              <w:jc w:val="center"/>
              <w:rPr>
                <w:rFonts w:ascii="Arial" w:hAnsi="Arial" w:cs="Arial"/>
                <w:b/>
                <w:color w:val="7030A0"/>
              </w:rPr>
            </w:pPr>
            <w:r w:rsidRPr="00910884">
              <w:rPr>
                <w:rFonts w:ascii="Arial" w:hAnsi="Arial" w:cs="Arial"/>
                <w:b/>
                <w:color w:val="7030A0"/>
              </w:rPr>
              <w:t>Visit 1 Baseline/</w:t>
            </w:r>
          </w:p>
          <w:p w14:paraId="6DE5D41D" w14:textId="77777777" w:rsidR="00475C12" w:rsidRPr="00910884" w:rsidRDefault="00475C12" w:rsidP="0051363F">
            <w:pPr>
              <w:jc w:val="center"/>
              <w:rPr>
                <w:rFonts w:ascii="Arial" w:hAnsi="Arial" w:cs="Arial"/>
                <w:b/>
                <w:color w:val="7030A0"/>
              </w:rPr>
            </w:pPr>
            <w:r w:rsidRPr="00910884">
              <w:rPr>
                <w:rFonts w:ascii="Arial" w:hAnsi="Arial" w:cs="Arial"/>
                <w:b/>
                <w:color w:val="7030A0"/>
              </w:rPr>
              <w:t>Screening</w:t>
            </w:r>
          </w:p>
        </w:tc>
        <w:tc>
          <w:tcPr>
            <w:tcW w:w="1200" w:type="dxa"/>
            <w:shd w:val="pct15" w:color="auto" w:fill="auto"/>
          </w:tcPr>
          <w:p w14:paraId="25076129" w14:textId="77777777" w:rsidR="00475C12" w:rsidRPr="00910884" w:rsidRDefault="00475C12" w:rsidP="0051363F">
            <w:pPr>
              <w:jc w:val="center"/>
              <w:rPr>
                <w:rFonts w:ascii="Arial" w:hAnsi="Arial" w:cs="Arial"/>
                <w:b/>
                <w:color w:val="7030A0"/>
              </w:rPr>
            </w:pPr>
            <w:r w:rsidRPr="00910884">
              <w:rPr>
                <w:rFonts w:ascii="Arial" w:hAnsi="Arial" w:cs="Arial"/>
                <w:b/>
                <w:color w:val="7030A0"/>
              </w:rPr>
              <w:t xml:space="preserve">Visit </w:t>
            </w:r>
            <w:r w:rsidR="0051363F" w:rsidRPr="00910884">
              <w:rPr>
                <w:rFonts w:ascii="Arial" w:hAnsi="Arial" w:cs="Arial"/>
                <w:b/>
                <w:color w:val="7030A0"/>
              </w:rPr>
              <w:t>2</w:t>
            </w:r>
          </w:p>
          <w:p w14:paraId="272728DA" w14:textId="77777777" w:rsidR="00475C12" w:rsidRPr="00910884" w:rsidRDefault="00475C12" w:rsidP="0051363F">
            <w:pPr>
              <w:jc w:val="center"/>
              <w:rPr>
                <w:rFonts w:ascii="Arial" w:hAnsi="Arial" w:cs="Arial"/>
                <w:b/>
                <w:color w:val="7030A0"/>
              </w:rPr>
            </w:pPr>
            <w:r w:rsidRPr="00910884">
              <w:rPr>
                <w:rFonts w:ascii="Arial" w:hAnsi="Arial" w:cs="Arial"/>
                <w:b/>
                <w:color w:val="7030A0"/>
              </w:rPr>
              <w:t>(3 months)</w:t>
            </w:r>
          </w:p>
        </w:tc>
        <w:tc>
          <w:tcPr>
            <w:tcW w:w="1418" w:type="dxa"/>
            <w:shd w:val="pct15" w:color="auto" w:fill="auto"/>
          </w:tcPr>
          <w:p w14:paraId="24570D90" w14:textId="77777777" w:rsidR="00475C12" w:rsidRPr="00910884" w:rsidRDefault="00475C12" w:rsidP="0051363F">
            <w:pPr>
              <w:jc w:val="center"/>
              <w:rPr>
                <w:rFonts w:ascii="Arial" w:hAnsi="Arial" w:cs="Arial"/>
                <w:b/>
                <w:color w:val="7030A0"/>
              </w:rPr>
            </w:pPr>
            <w:r w:rsidRPr="00910884">
              <w:rPr>
                <w:rFonts w:ascii="Arial" w:hAnsi="Arial" w:cs="Arial"/>
                <w:b/>
                <w:color w:val="7030A0"/>
              </w:rPr>
              <w:t xml:space="preserve">Visit </w:t>
            </w:r>
            <w:r w:rsidR="0051363F" w:rsidRPr="00910884">
              <w:rPr>
                <w:rFonts w:ascii="Arial" w:hAnsi="Arial" w:cs="Arial"/>
                <w:b/>
                <w:color w:val="7030A0"/>
              </w:rPr>
              <w:t>3</w:t>
            </w:r>
          </w:p>
          <w:p w14:paraId="3AB00309" w14:textId="77777777" w:rsidR="00475C12" w:rsidRPr="00910884" w:rsidRDefault="00475C12" w:rsidP="0051363F">
            <w:pPr>
              <w:jc w:val="center"/>
              <w:rPr>
                <w:rFonts w:ascii="Arial" w:hAnsi="Arial" w:cs="Arial"/>
                <w:b/>
                <w:color w:val="7030A0"/>
              </w:rPr>
            </w:pPr>
            <w:r w:rsidRPr="00910884">
              <w:rPr>
                <w:rFonts w:ascii="Arial" w:hAnsi="Arial" w:cs="Arial"/>
                <w:b/>
                <w:color w:val="7030A0"/>
              </w:rPr>
              <w:t>(</w:t>
            </w:r>
            <w:r w:rsidR="0051363F" w:rsidRPr="00910884">
              <w:rPr>
                <w:rFonts w:ascii="Arial" w:hAnsi="Arial" w:cs="Arial"/>
                <w:b/>
                <w:color w:val="7030A0"/>
              </w:rPr>
              <w:t>6</w:t>
            </w:r>
            <w:r w:rsidRPr="00910884">
              <w:rPr>
                <w:rFonts w:ascii="Arial" w:hAnsi="Arial" w:cs="Arial"/>
                <w:b/>
                <w:color w:val="7030A0"/>
              </w:rPr>
              <w:t xml:space="preserve"> months)</w:t>
            </w:r>
          </w:p>
        </w:tc>
        <w:tc>
          <w:tcPr>
            <w:tcW w:w="1434" w:type="dxa"/>
            <w:shd w:val="pct15" w:color="auto" w:fill="auto"/>
          </w:tcPr>
          <w:p w14:paraId="0D71532E" w14:textId="77777777" w:rsidR="00475C12" w:rsidRPr="00910884" w:rsidRDefault="00475C12" w:rsidP="0051363F">
            <w:pPr>
              <w:jc w:val="center"/>
              <w:rPr>
                <w:rFonts w:ascii="Arial" w:hAnsi="Arial" w:cs="Arial"/>
                <w:b/>
                <w:color w:val="7030A0"/>
              </w:rPr>
            </w:pPr>
            <w:r w:rsidRPr="00910884">
              <w:rPr>
                <w:rFonts w:ascii="Arial" w:hAnsi="Arial" w:cs="Arial"/>
                <w:b/>
                <w:color w:val="7030A0"/>
              </w:rPr>
              <w:t>Follow-up</w:t>
            </w:r>
          </w:p>
        </w:tc>
      </w:tr>
      <w:tr w:rsidR="00910884" w:rsidRPr="00910884" w14:paraId="2B177517" w14:textId="77777777" w:rsidTr="007D0E04">
        <w:tc>
          <w:tcPr>
            <w:tcW w:w="817" w:type="dxa"/>
            <w:vMerge/>
          </w:tcPr>
          <w:p w14:paraId="7DAA75A0" w14:textId="77777777" w:rsidR="00475C12" w:rsidRPr="00910884" w:rsidRDefault="00475C12" w:rsidP="007D0E04">
            <w:pPr>
              <w:jc w:val="center"/>
              <w:rPr>
                <w:rFonts w:ascii="Arial" w:hAnsi="Arial" w:cs="Arial"/>
                <w:b/>
                <w:color w:val="7030A0"/>
              </w:rPr>
            </w:pPr>
          </w:p>
        </w:tc>
        <w:tc>
          <w:tcPr>
            <w:tcW w:w="3058" w:type="dxa"/>
            <w:vAlign w:val="center"/>
          </w:tcPr>
          <w:p w14:paraId="0F6F76AF" w14:textId="77777777" w:rsidR="00475C12" w:rsidRPr="00910884" w:rsidRDefault="00475C12" w:rsidP="007D0E04">
            <w:pPr>
              <w:jc w:val="center"/>
              <w:rPr>
                <w:rFonts w:ascii="Arial" w:hAnsi="Arial" w:cs="Arial"/>
                <w:b/>
                <w:color w:val="7030A0"/>
              </w:rPr>
            </w:pPr>
            <w:r w:rsidRPr="00910884">
              <w:rPr>
                <w:rFonts w:ascii="Arial" w:hAnsi="Arial" w:cs="Arial"/>
                <w:b/>
                <w:color w:val="7030A0"/>
              </w:rPr>
              <w:t>Informed Consent</w:t>
            </w:r>
          </w:p>
        </w:tc>
        <w:tc>
          <w:tcPr>
            <w:tcW w:w="1315" w:type="dxa"/>
            <w:vAlign w:val="center"/>
          </w:tcPr>
          <w:p w14:paraId="4228DF48" w14:textId="77777777" w:rsidR="00475C12" w:rsidRPr="00910884" w:rsidRDefault="00475C12" w:rsidP="007D0E04">
            <w:pPr>
              <w:jc w:val="center"/>
              <w:rPr>
                <w:rFonts w:ascii="Arial" w:hAnsi="Arial" w:cs="Arial"/>
                <w:b/>
                <w:color w:val="7030A0"/>
              </w:rPr>
            </w:pPr>
            <w:r w:rsidRPr="00910884">
              <w:rPr>
                <w:rFonts w:ascii="Arial" w:hAnsi="Arial" w:cs="Arial"/>
                <w:b/>
                <w:color w:val="7030A0"/>
              </w:rPr>
              <w:t>x</w:t>
            </w:r>
          </w:p>
        </w:tc>
        <w:tc>
          <w:tcPr>
            <w:tcW w:w="1200" w:type="dxa"/>
            <w:vAlign w:val="center"/>
          </w:tcPr>
          <w:p w14:paraId="350AA07A" w14:textId="77777777" w:rsidR="00475C12" w:rsidRPr="00910884" w:rsidRDefault="00475C12" w:rsidP="007D0E04">
            <w:pPr>
              <w:jc w:val="center"/>
              <w:rPr>
                <w:rFonts w:ascii="Arial" w:hAnsi="Arial" w:cs="Arial"/>
                <w:b/>
                <w:color w:val="7030A0"/>
              </w:rPr>
            </w:pPr>
          </w:p>
        </w:tc>
        <w:tc>
          <w:tcPr>
            <w:tcW w:w="1418" w:type="dxa"/>
            <w:vAlign w:val="center"/>
          </w:tcPr>
          <w:p w14:paraId="73BB418F" w14:textId="77777777" w:rsidR="00475C12" w:rsidRPr="00910884" w:rsidRDefault="00475C12" w:rsidP="007D0E04">
            <w:pPr>
              <w:jc w:val="center"/>
              <w:rPr>
                <w:rFonts w:ascii="Arial" w:hAnsi="Arial" w:cs="Arial"/>
                <w:b/>
                <w:color w:val="7030A0"/>
              </w:rPr>
            </w:pPr>
          </w:p>
        </w:tc>
        <w:tc>
          <w:tcPr>
            <w:tcW w:w="1434" w:type="dxa"/>
            <w:vAlign w:val="center"/>
          </w:tcPr>
          <w:p w14:paraId="71CEF199" w14:textId="77777777" w:rsidR="00475C12" w:rsidRPr="00910884" w:rsidRDefault="00475C12" w:rsidP="007D0E04">
            <w:pPr>
              <w:jc w:val="center"/>
              <w:rPr>
                <w:rFonts w:ascii="Arial" w:hAnsi="Arial" w:cs="Arial"/>
                <w:b/>
                <w:color w:val="7030A0"/>
              </w:rPr>
            </w:pPr>
          </w:p>
        </w:tc>
      </w:tr>
      <w:tr w:rsidR="00910884" w:rsidRPr="00910884" w14:paraId="69AEB0E4" w14:textId="77777777" w:rsidTr="007D0E04">
        <w:tc>
          <w:tcPr>
            <w:tcW w:w="817" w:type="dxa"/>
            <w:vMerge/>
          </w:tcPr>
          <w:p w14:paraId="3DF3CC98" w14:textId="77777777" w:rsidR="00475C12" w:rsidRPr="00910884" w:rsidRDefault="00475C12" w:rsidP="007D0E04">
            <w:pPr>
              <w:jc w:val="center"/>
              <w:rPr>
                <w:rFonts w:ascii="Arial" w:hAnsi="Arial" w:cs="Arial"/>
                <w:b/>
                <w:color w:val="7030A0"/>
              </w:rPr>
            </w:pPr>
          </w:p>
        </w:tc>
        <w:tc>
          <w:tcPr>
            <w:tcW w:w="3058" w:type="dxa"/>
            <w:vAlign w:val="center"/>
          </w:tcPr>
          <w:p w14:paraId="4CFCC9DF" w14:textId="77777777" w:rsidR="00475C12" w:rsidRPr="00910884" w:rsidRDefault="00475C12" w:rsidP="007D0E04">
            <w:pPr>
              <w:jc w:val="center"/>
              <w:rPr>
                <w:rFonts w:ascii="Arial" w:hAnsi="Arial" w:cs="Arial"/>
                <w:b/>
                <w:color w:val="7030A0"/>
              </w:rPr>
            </w:pPr>
            <w:r w:rsidRPr="00910884">
              <w:rPr>
                <w:rFonts w:ascii="Arial" w:hAnsi="Arial" w:cs="Arial"/>
                <w:b/>
                <w:color w:val="7030A0"/>
              </w:rPr>
              <w:t>Demographic Information</w:t>
            </w:r>
          </w:p>
        </w:tc>
        <w:tc>
          <w:tcPr>
            <w:tcW w:w="1315" w:type="dxa"/>
            <w:vAlign w:val="center"/>
          </w:tcPr>
          <w:p w14:paraId="18D94402" w14:textId="77777777" w:rsidR="00475C12" w:rsidRPr="00910884" w:rsidRDefault="00475C12" w:rsidP="007D0E04">
            <w:pPr>
              <w:jc w:val="center"/>
              <w:rPr>
                <w:rFonts w:ascii="Arial" w:hAnsi="Arial" w:cs="Arial"/>
                <w:b/>
                <w:color w:val="7030A0"/>
              </w:rPr>
            </w:pPr>
            <w:r w:rsidRPr="00910884">
              <w:rPr>
                <w:rFonts w:ascii="Arial" w:hAnsi="Arial" w:cs="Arial"/>
                <w:b/>
                <w:color w:val="7030A0"/>
              </w:rPr>
              <w:t>x</w:t>
            </w:r>
          </w:p>
        </w:tc>
        <w:tc>
          <w:tcPr>
            <w:tcW w:w="1200" w:type="dxa"/>
            <w:vAlign w:val="center"/>
          </w:tcPr>
          <w:p w14:paraId="6212CBF4" w14:textId="77777777" w:rsidR="00475C12" w:rsidRPr="00910884" w:rsidRDefault="00475C12" w:rsidP="007D0E04">
            <w:pPr>
              <w:jc w:val="center"/>
              <w:rPr>
                <w:rFonts w:ascii="Arial" w:hAnsi="Arial" w:cs="Arial"/>
                <w:b/>
                <w:color w:val="7030A0"/>
              </w:rPr>
            </w:pPr>
          </w:p>
        </w:tc>
        <w:tc>
          <w:tcPr>
            <w:tcW w:w="1418" w:type="dxa"/>
            <w:vAlign w:val="center"/>
          </w:tcPr>
          <w:p w14:paraId="06273792" w14:textId="77777777" w:rsidR="00475C12" w:rsidRPr="00910884" w:rsidRDefault="00475C12" w:rsidP="007D0E04">
            <w:pPr>
              <w:jc w:val="center"/>
              <w:rPr>
                <w:rFonts w:ascii="Arial" w:hAnsi="Arial" w:cs="Arial"/>
                <w:b/>
                <w:color w:val="7030A0"/>
              </w:rPr>
            </w:pPr>
          </w:p>
        </w:tc>
        <w:tc>
          <w:tcPr>
            <w:tcW w:w="1434" w:type="dxa"/>
            <w:vAlign w:val="center"/>
          </w:tcPr>
          <w:p w14:paraId="298B8D0B" w14:textId="77777777" w:rsidR="00475C12" w:rsidRPr="00910884" w:rsidRDefault="00475C12" w:rsidP="007D0E04">
            <w:pPr>
              <w:jc w:val="center"/>
              <w:rPr>
                <w:rFonts w:ascii="Arial" w:hAnsi="Arial" w:cs="Arial"/>
                <w:b/>
                <w:color w:val="7030A0"/>
              </w:rPr>
            </w:pPr>
          </w:p>
        </w:tc>
      </w:tr>
      <w:tr w:rsidR="00910884" w:rsidRPr="00910884" w14:paraId="13729E7C" w14:textId="77777777" w:rsidTr="007D0E04">
        <w:tc>
          <w:tcPr>
            <w:tcW w:w="817" w:type="dxa"/>
            <w:vMerge/>
          </w:tcPr>
          <w:p w14:paraId="6DC5091F" w14:textId="77777777" w:rsidR="00475C12" w:rsidRPr="00910884" w:rsidRDefault="00475C12" w:rsidP="007D0E04">
            <w:pPr>
              <w:jc w:val="center"/>
              <w:rPr>
                <w:rFonts w:ascii="Arial" w:hAnsi="Arial" w:cs="Arial"/>
                <w:b/>
                <w:color w:val="7030A0"/>
              </w:rPr>
            </w:pPr>
          </w:p>
        </w:tc>
        <w:tc>
          <w:tcPr>
            <w:tcW w:w="3058" w:type="dxa"/>
            <w:vAlign w:val="center"/>
          </w:tcPr>
          <w:p w14:paraId="3AFBD27D" w14:textId="77777777" w:rsidR="00475C12" w:rsidRPr="00910884" w:rsidRDefault="00475C12" w:rsidP="007D0E04">
            <w:pPr>
              <w:jc w:val="center"/>
              <w:rPr>
                <w:rFonts w:ascii="Arial" w:hAnsi="Arial" w:cs="Arial"/>
                <w:b/>
                <w:color w:val="7030A0"/>
              </w:rPr>
            </w:pPr>
            <w:r w:rsidRPr="00910884">
              <w:rPr>
                <w:rFonts w:ascii="Arial" w:hAnsi="Arial" w:cs="Arial"/>
                <w:b/>
                <w:color w:val="7030A0"/>
              </w:rPr>
              <w:t>Weight Measurement</w:t>
            </w:r>
          </w:p>
        </w:tc>
        <w:tc>
          <w:tcPr>
            <w:tcW w:w="1315" w:type="dxa"/>
            <w:vAlign w:val="center"/>
          </w:tcPr>
          <w:p w14:paraId="69C6D25C" w14:textId="77777777" w:rsidR="00475C12" w:rsidRPr="00910884" w:rsidRDefault="00475C12" w:rsidP="007D0E04">
            <w:pPr>
              <w:jc w:val="center"/>
              <w:rPr>
                <w:rFonts w:ascii="Arial" w:hAnsi="Arial" w:cs="Arial"/>
                <w:b/>
                <w:color w:val="7030A0"/>
              </w:rPr>
            </w:pPr>
            <w:r w:rsidRPr="00910884">
              <w:rPr>
                <w:rFonts w:ascii="Arial" w:hAnsi="Arial" w:cs="Arial"/>
                <w:b/>
                <w:color w:val="7030A0"/>
              </w:rPr>
              <w:t>x</w:t>
            </w:r>
          </w:p>
        </w:tc>
        <w:tc>
          <w:tcPr>
            <w:tcW w:w="1200" w:type="dxa"/>
            <w:vAlign w:val="center"/>
          </w:tcPr>
          <w:p w14:paraId="0B81022B" w14:textId="77777777" w:rsidR="00475C12" w:rsidRPr="00910884" w:rsidRDefault="00475C12" w:rsidP="007D0E04">
            <w:pPr>
              <w:jc w:val="center"/>
              <w:rPr>
                <w:rFonts w:ascii="Arial" w:hAnsi="Arial" w:cs="Arial"/>
                <w:b/>
                <w:color w:val="7030A0"/>
              </w:rPr>
            </w:pPr>
          </w:p>
        </w:tc>
        <w:tc>
          <w:tcPr>
            <w:tcW w:w="1418" w:type="dxa"/>
            <w:vAlign w:val="center"/>
          </w:tcPr>
          <w:p w14:paraId="6F3CF0ED" w14:textId="77777777" w:rsidR="00475C12" w:rsidRPr="00910884" w:rsidRDefault="00475C12" w:rsidP="007D0E04">
            <w:pPr>
              <w:jc w:val="center"/>
              <w:rPr>
                <w:rFonts w:ascii="Arial" w:hAnsi="Arial" w:cs="Arial"/>
                <w:b/>
                <w:color w:val="7030A0"/>
              </w:rPr>
            </w:pPr>
          </w:p>
        </w:tc>
        <w:tc>
          <w:tcPr>
            <w:tcW w:w="1434" w:type="dxa"/>
            <w:vAlign w:val="center"/>
          </w:tcPr>
          <w:p w14:paraId="0FF3B4FA" w14:textId="77777777" w:rsidR="00475C12" w:rsidRPr="00910884" w:rsidRDefault="00475C12" w:rsidP="007D0E04">
            <w:pPr>
              <w:jc w:val="center"/>
              <w:rPr>
                <w:rFonts w:ascii="Arial" w:hAnsi="Arial" w:cs="Arial"/>
                <w:b/>
                <w:color w:val="7030A0"/>
              </w:rPr>
            </w:pPr>
          </w:p>
        </w:tc>
      </w:tr>
      <w:tr w:rsidR="00910884" w:rsidRPr="00910884" w14:paraId="73793507" w14:textId="77777777" w:rsidTr="007D0E04">
        <w:tc>
          <w:tcPr>
            <w:tcW w:w="817" w:type="dxa"/>
            <w:vMerge/>
          </w:tcPr>
          <w:p w14:paraId="2F36AF59" w14:textId="77777777" w:rsidR="00475C12" w:rsidRPr="00910884" w:rsidRDefault="00475C12" w:rsidP="007D0E04">
            <w:pPr>
              <w:jc w:val="center"/>
              <w:rPr>
                <w:rFonts w:ascii="Arial" w:hAnsi="Arial" w:cs="Arial"/>
                <w:b/>
                <w:color w:val="7030A0"/>
              </w:rPr>
            </w:pPr>
          </w:p>
        </w:tc>
        <w:tc>
          <w:tcPr>
            <w:tcW w:w="3058" w:type="dxa"/>
            <w:vAlign w:val="center"/>
          </w:tcPr>
          <w:p w14:paraId="5FF1BAED" w14:textId="77777777" w:rsidR="00475C12" w:rsidRPr="00910884" w:rsidRDefault="00475C12" w:rsidP="007D0E04">
            <w:pPr>
              <w:jc w:val="center"/>
              <w:rPr>
                <w:rFonts w:ascii="Arial" w:hAnsi="Arial" w:cs="Arial"/>
                <w:b/>
                <w:color w:val="7030A0"/>
              </w:rPr>
            </w:pPr>
            <w:r w:rsidRPr="00910884">
              <w:rPr>
                <w:rFonts w:ascii="Arial" w:hAnsi="Arial" w:cs="Arial"/>
                <w:b/>
                <w:color w:val="7030A0"/>
              </w:rPr>
              <w:t>MRI</w:t>
            </w:r>
          </w:p>
        </w:tc>
        <w:tc>
          <w:tcPr>
            <w:tcW w:w="1315" w:type="dxa"/>
            <w:vAlign w:val="center"/>
          </w:tcPr>
          <w:p w14:paraId="579D0EE2" w14:textId="77777777" w:rsidR="00475C12" w:rsidRPr="00910884" w:rsidRDefault="00475C12" w:rsidP="007D0E04">
            <w:pPr>
              <w:jc w:val="center"/>
              <w:rPr>
                <w:rFonts w:ascii="Arial" w:hAnsi="Arial" w:cs="Arial"/>
                <w:b/>
                <w:color w:val="7030A0"/>
              </w:rPr>
            </w:pPr>
          </w:p>
        </w:tc>
        <w:tc>
          <w:tcPr>
            <w:tcW w:w="1200" w:type="dxa"/>
            <w:vAlign w:val="center"/>
          </w:tcPr>
          <w:p w14:paraId="3F50C673" w14:textId="77777777" w:rsidR="00475C12" w:rsidRPr="00910884" w:rsidRDefault="00475C12" w:rsidP="007D0E04">
            <w:pPr>
              <w:jc w:val="center"/>
              <w:rPr>
                <w:rFonts w:ascii="Arial" w:hAnsi="Arial" w:cs="Arial"/>
                <w:b/>
                <w:color w:val="7030A0"/>
              </w:rPr>
            </w:pPr>
            <w:r w:rsidRPr="00910884">
              <w:rPr>
                <w:rFonts w:ascii="Arial" w:hAnsi="Arial" w:cs="Arial"/>
                <w:b/>
                <w:color w:val="7030A0"/>
              </w:rPr>
              <w:t>x</w:t>
            </w:r>
          </w:p>
        </w:tc>
        <w:tc>
          <w:tcPr>
            <w:tcW w:w="1418" w:type="dxa"/>
            <w:vAlign w:val="center"/>
          </w:tcPr>
          <w:p w14:paraId="18D9F528" w14:textId="77777777" w:rsidR="00475C12" w:rsidRPr="00910884" w:rsidRDefault="00475C12" w:rsidP="007D0E04">
            <w:pPr>
              <w:jc w:val="center"/>
              <w:rPr>
                <w:rFonts w:ascii="Arial" w:hAnsi="Arial" w:cs="Arial"/>
                <w:b/>
                <w:color w:val="7030A0"/>
              </w:rPr>
            </w:pPr>
            <w:r w:rsidRPr="00910884">
              <w:rPr>
                <w:rFonts w:ascii="Arial" w:hAnsi="Arial" w:cs="Arial"/>
                <w:b/>
                <w:color w:val="7030A0"/>
              </w:rPr>
              <w:t>x</w:t>
            </w:r>
          </w:p>
        </w:tc>
        <w:tc>
          <w:tcPr>
            <w:tcW w:w="1434" w:type="dxa"/>
            <w:vAlign w:val="center"/>
          </w:tcPr>
          <w:p w14:paraId="7C9ECF07" w14:textId="77777777" w:rsidR="00475C12" w:rsidRPr="00910884" w:rsidRDefault="00475C12" w:rsidP="007D0E04">
            <w:pPr>
              <w:jc w:val="center"/>
              <w:rPr>
                <w:rFonts w:ascii="Arial" w:hAnsi="Arial" w:cs="Arial"/>
                <w:b/>
                <w:color w:val="7030A0"/>
              </w:rPr>
            </w:pPr>
          </w:p>
        </w:tc>
      </w:tr>
      <w:tr w:rsidR="00910884" w:rsidRPr="00910884" w14:paraId="7CF96DDD" w14:textId="77777777" w:rsidTr="007D0E04">
        <w:tc>
          <w:tcPr>
            <w:tcW w:w="817" w:type="dxa"/>
            <w:vMerge/>
          </w:tcPr>
          <w:p w14:paraId="0BF4468E" w14:textId="77777777" w:rsidR="00475C12" w:rsidRPr="00910884" w:rsidRDefault="00475C12" w:rsidP="007D0E04">
            <w:pPr>
              <w:jc w:val="center"/>
              <w:rPr>
                <w:rFonts w:ascii="Arial" w:hAnsi="Arial" w:cs="Arial"/>
                <w:b/>
                <w:color w:val="7030A0"/>
              </w:rPr>
            </w:pPr>
          </w:p>
        </w:tc>
        <w:tc>
          <w:tcPr>
            <w:tcW w:w="3058" w:type="dxa"/>
            <w:vAlign w:val="center"/>
          </w:tcPr>
          <w:p w14:paraId="3543768D" w14:textId="77777777" w:rsidR="00475C12" w:rsidRPr="00910884" w:rsidRDefault="00475C12" w:rsidP="007D0E04">
            <w:pPr>
              <w:jc w:val="center"/>
              <w:rPr>
                <w:rFonts w:ascii="Arial" w:hAnsi="Arial" w:cs="Arial"/>
                <w:b/>
                <w:color w:val="7030A0"/>
              </w:rPr>
            </w:pPr>
            <w:r w:rsidRPr="00910884">
              <w:rPr>
                <w:rFonts w:ascii="Arial" w:hAnsi="Arial" w:cs="Arial"/>
                <w:b/>
                <w:color w:val="7030A0"/>
              </w:rPr>
              <w:t>QOL50- questionnaire</w:t>
            </w:r>
          </w:p>
        </w:tc>
        <w:tc>
          <w:tcPr>
            <w:tcW w:w="1315" w:type="dxa"/>
            <w:vAlign w:val="center"/>
          </w:tcPr>
          <w:p w14:paraId="7827C534" w14:textId="77777777" w:rsidR="00475C12" w:rsidRPr="00910884" w:rsidRDefault="00475C12" w:rsidP="007D0E04">
            <w:pPr>
              <w:jc w:val="center"/>
              <w:rPr>
                <w:rFonts w:ascii="Arial" w:hAnsi="Arial" w:cs="Arial"/>
                <w:b/>
                <w:color w:val="7030A0"/>
              </w:rPr>
            </w:pPr>
          </w:p>
        </w:tc>
        <w:tc>
          <w:tcPr>
            <w:tcW w:w="1200" w:type="dxa"/>
            <w:vAlign w:val="center"/>
          </w:tcPr>
          <w:p w14:paraId="28C54EC2" w14:textId="77777777" w:rsidR="00475C12" w:rsidRPr="00910884" w:rsidRDefault="00475C12" w:rsidP="007D0E04">
            <w:pPr>
              <w:jc w:val="center"/>
              <w:rPr>
                <w:rFonts w:ascii="Arial" w:hAnsi="Arial" w:cs="Arial"/>
                <w:b/>
                <w:color w:val="7030A0"/>
              </w:rPr>
            </w:pPr>
            <w:r w:rsidRPr="00910884">
              <w:rPr>
                <w:rFonts w:ascii="Arial" w:hAnsi="Arial" w:cs="Arial"/>
                <w:b/>
                <w:color w:val="7030A0"/>
              </w:rPr>
              <w:t>x</w:t>
            </w:r>
          </w:p>
        </w:tc>
        <w:tc>
          <w:tcPr>
            <w:tcW w:w="1418" w:type="dxa"/>
            <w:vAlign w:val="center"/>
          </w:tcPr>
          <w:p w14:paraId="346B2D7D" w14:textId="77777777" w:rsidR="00475C12" w:rsidRPr="00910884" w:rsidRDefault="00475C12" w:rsidP="007D0E04">
            <w:pPr>
              <w:jc w:val="center"/>
              <w:rPr>
                <w:rFonts w:ascii="Arial" w:hAnsi="Arial" w:cs="Arial"/>
                <w:b/>
                <w:color w:val="7030A0"/>
              </w:rPr>
            </w:pPr>
            <w:r w:rsidRPr="00910884">
              <w:rPr>
                <w:rFonts w:ascii="Arial" w:hAnsi="Arial" w:cs="Arial"/>
                <w:b/>
                <w:color w:val="7030A0"/>
              </w:rPr>
              <w:t>x</w:t>
            </w:r>
          </w:p>
        </w:tc>
        <w:tc>
          <w:tcPr>
            <w:tcW w:w="1434" w:type="dxa"/>
            <w:vAlign w:val="center"/>
          </w:tcPr>
          <w:p w14:paraId="0EBCD30E" w14:textId="77777777" w:rsidR="00475C12" w:rsidRPr="00910884" w:rsidRDefault="00475C12" w:rsidP="007D0E04">
            <w:pPr>
              <w:jc w:val="center"/>
              <w:rPr>
                <w:rFonts w:ascii="Arial" w:hAnsi="Arial" w:cs="Arial"/>
                <w:b/>
                <w:color w:val="7030A0"/>
              </w:rPr>
            </w:pPr>
            <w:r w:rsidRPr="00910884">
              <w:rPr>
                <w:rFonts w:ascii="Arial" w:hAnsi="Arial" w:cs="Arial"/>
                <w:b/>
                <w:color w:val="7030A0"/>
              </w:rPr>
              <w:t>x</w:t>
            </w:r>
          </w:p>
        </w:tc>
      </w:tr>
      <w:tr w:rsidR="00A93547" w:rsidRPr="00E7734E" w14:paraId="3BCDE848" w14:textId="77777777" w:rsidTr="007D0E04">
        <w:tc>
          <w:tcPr>
            <w:tcW w:w="817" w:type="dxa"/>
            <w:vMerge/>
          </w:tcPr>
          <w:p w14:paraId="07F8B6D1" w14:textId="77777777" w:rsidR="00475C12" w:rsidRPr="00E7734E" w:rsidRDefault="00475C12" w:rsidP="007D0E04">
            <w:pPr>
              <w:jc w:val="center"/>
              <w:rPr>
                <w:rFonts w:ascii="Arial" w:hAnsi="Arial" w:cs="Arial"/>
                <w:b/>
                <w:color w:val="7030A0"/>
              </w:rPr>
            </w:pPr>
          </w:p>
        </w:tc>
        <w:tc>
          <w:tcPr>
            <w:tcW w:w="3058" w:type="dxa"/>
            <w:vAlign w:val="center"/>
          </w:tcPr>
          <w:p w14:paraId="6B8A2965" w14:textId="77777777" w:rsidR="00475C12" w:rsidRPr="00E7734E" w:rsidRDefault="00475C12" w:rsidP="007D0E04">
            <w:pPr>
              <w:jc w:val="center"/>
              <w:rPr>
                <w:rFonts w:ascii="Arial" w:hAnsi="Arial" w:cs="Arial"/>
                <w:b/>
                <w:color w:val="7030A0"/>
              </w:rPr>
            </w:pPr>
            <w:r w:rsidRPr="00E7734E">
              <w:rPr>
                <w:rFonts w:ascii="Arial" w:hAnsi="Arial" w:cs="Arial"/>
                <w:b/>
                <w:color w:val="7030A0"/>
              </w:rPr>
              <w:t>Blood Collection</w:t>
            </w:r>
          </w:p>
        </w:tc>
        <w:tc>
          <w:tcPr>
            <w:tcW w:w="1315" w:type="dxa"/>
            <w:vAlign w:val="center"/>
          </w:tcPr>
          <w:p w14:paraId="2E62EDBF" w14:textId="77777777" w:rsidR="00475C12" w:rsidRPr="00E7734E" w:rsidRDefault="00475C12" w:rsidP="007D0E04">
            <w:pPr>
              <w:jc w:val="center"/>
              <w:rPr>
                <w:rFonts w:ascii="Arial" w:hAnsi="Arial" w:cs="Arial"/>
                <w:b/>
                <w:color w:val="7030A0"/>
              </w:rPr>
            </w:pPr>
            <w:r w:rsidRPr="00E7734E">
              <w:rPr>
                <w:rFonts w:ascii="Arial" w:hAnsi="Arial" w:cs="Arial"/>
                <w:b/>
                <w:color w:val="7030A0"/>
              </w:rPr>
              <w:t>x</w:t>
            </w:r>
          </w:p>
        </w:tc>
        <w:tc>
          <w:tcPr>
            <w:tcW w:w="1200" w:type="dxa"/>
            <w:vAlign w:val="center"/>
          </w:tcPr>
          <w:p w14:paraId="24477B26" w14:textId="77777777" w:rsidR="00475C12" w:rsidRPr="00E7734E" w:rsidRDefault="00475C12" w:rsidP="007D0E04">
            <w:pPr>
              <w:jc w:val="center"/>
              <w:rPr>
                <w:rFonts w:ascii="Arial" w:hAnsi="Arial" w:cs="Arial"/>
                <w:b/>
                <w:color w:val="7030A0"/>
              </w:rPr>
            </w:pPr>
            <w:r w:rsidRPr="00E7734E">
              <w:rPr>
                <w:rFonts w:ascii="Arial" w:hAnsi="Arial" w:cs="Arial"/>
                <w:b/>
                <w:color w:val="7030A0"/>
              </w:rPr>
              <w:t>x</w:t>
            </w:r>
          </w:p>
        </w:tc>
        <w:tc>
          <w:tcPr>
            <w:tcW w:w="1418" w:type="dxa"/>
            <w:vAlign w:val="center"/>
          </w:tcPr>
          <w:p w14:paraId="654C3493" w14:textId="77777777" w:rsidR="00475C12" w:rsidRPr="00E7734E" w:rsidRDefault="00475C12" w:rsidP="007D0E04">
            <w:pPr>
              <w:jc w:val="center"/>
              <w:rPr>
                <w:rFonts w:ascii="Arial" w:hAnsi="Arial" w:cs="Arial"/>
                <w:b/>
                <w:color w:val="7030A0"/>
              </w:rPr>
            </w:pPr>
            <w:r w:rsidRPr="00E7734E">
              <w:rPr>
                <w:rFonts w:ascii="Arial" w:hAnsi="Arial" w:cs="Arial"/>
                <w:b/>
                <w:color w:val="7030A0"/>
              </w:rPr>
              <w:t>x</w:t>
            </w:r>
          </w:p>
        </w:tc>
        <w:tc>
          <w:tcPr>
            <w:tcW w:w="1434" w:type="dxa"/>
            <w:vAlign w:val="center"/>
          </w:tcPr>
          <w:p w14:paraId="3789C817" w14:textId="77777777" w:rsidR="00475C12" w:rsidRPr="00E7734E" w:rsidRDefault="00475C12" w:rsidP="007D0E04">
            <w:pPr>
              <w:jc w:val="center"/>
              <w:rPr>
                <w:rFonts w:ascii="Arial" w:hAnsi="Arial" w:cs="Arial"/>
                <w:b/>
                <w:color w:val="7030A0"/>
              </w:rPr>
            </w:pPr>
          </w:p>
        </w:tc>
      </w:tr>
      <w:tr w:rsidR="00A93547" w:rsidRPr="00E7734E" w14:paraId="4C7453BD" w14:textId="77777777" w:rsidTr="007D0E04">
        <w:tc>
          <w:tcPr>
            <w:tcW w:w="817" w:type="dxa"/>
            <w:vMerge/>
          </w:tcPr>
          <w:p w14:paraId="6554E866" w14:textId="77777777" w:rsidR="00475C12" w:rsidRPr="00E7734E" w:rsidRDefault="00475C12" w:rsidP="007D0E04">
            <w:pPr>
              <w:jc w:val="center"/>
              <w:rPr>
                <w:rFonts w:ascii="Arial" w:hAnsi="Arial" w:cs="Arial"/>
                <w:b/>
                <w:color w:val="7030A0"/>
              </w:rPr>
            </w:pPr>
          </w:p>
        </w:tc>
        <w:tc>
          <w:tcPr>
            <w:tcW w:w="3058" w:type="dxa"/>
            <w:vAlign w:val="center"/>
          </w:tcPr>
          <w:p w14:paraId="05646D85" w14:textId="77777777" w:rsidR="00475C12" w:rsidRPr="00E7734E" w:rsidRDefault="00475C12" w:rsidP="007D0E04">
            <w:pPr>
              <w:jc w:val="center"/>
              <w:rPr>
                <w:rFonts w:ascii="Arial" w:hAnsi="Arial" w:cs="Arial"/>
                <w:b/>
                <w:color w:val="7030A0"/>
              </w:rPr>
            </w:pPr>
            <w:r w:rsidRPr="00E7734E">
              <w:rPr>
                <w:rFonts w:ascii="Arial" w:hAnsi="Arial" w:cs="Arial"/>
                <w:b/>
                <w:color w:val="7030A0"/>
              </w:rPr>
              <w:t>Biopsy</w:t>
            </w:r>
          </w:p>
        </w:tc>
        <w:tc>
          <w:tcPr>
            <w:tcW w:w="1315" w:type="dxa"/>
            <w:vAlign w:val="center"/>
          </w:tcPr>
          <w:p w14:paraId="78CA4055" w14:textId="77777777" w:rsidR="00475C12" w:rsidRPr="00E7734E" w:rsidRDefault="00475C12" w:rsidP="007D0E04">
            <w:pPr>
              <w:jc w:val="center"/>
              <w:rPr>
                <w:rFonts w:ascii="Arial" w:hAnsi="Arial" w:cs="Arial"/>
                <w:b/>
                <w:color w:val="7030A0"/>
              </w:rPr>
            </w:pPr>
            <w:r w:rsidRPr="00E7734E">
              <w:rPr>
                <w:rFonts w:ascii="Arial" w:hAnsi="Arial" w:cs="Arial"/>
                <w:b/>
                <w:color w:val="7030A0"/>
              </w:rPr>
              <w:t>x</w:t>
            </w:r>
          </w:p>
        </w:tc>
        <w:tc>
          <w:tcPr>
            <w:tcW w:w="1200" w:type="dxa"/>
            <w:vAlign w:val="center"/>
          </w:tcPr>
          <w:p w14:paraId="021305DA" w14:textId="77777777" w:rsidR="00475C12" w:rsidRPr="00E7734E" w:rsidRDefault="00475C12" w:rsidP="007D0E04">
            <w:pPr>
              <w:jc w:val="center"/>
              <w:rPr>
                <w:rFonts w:ascii="Arial" w:hAnsi="Arial" w:cs="Arial"/>
                <w:b/>
                <w:color w:val="7030A0"/>
              </w:rPr>
            </w:pPr>
          </w:p>
        </w:tc>
        <w:tc>
          <w:tcPr>
            <w:tcW w:w="1418" w:type="dxa"/>
            <w:vAlign w:val="center"/>
          </w:tcPr>
          <w:p w14:paraId="2ED4312C" w14:textId="77777777" w:rsidR="00475C12" w:rsidRPr="00E7734E" w:rsidRDefault="00475C12" w:rsidP="007D0E04">
            <w:pPr>
              <w:jc w:val="center"/>
              <w:rPr>
                <w:rFonts w:ascii="Arial" w:hAnsi="Arial" w:cs="Arial"/>
                <w:b/>
                <w:color w:val="7030A0"/>
              </w:rPr>
            </w:pPr>
          </w:p>
        </w:tc>
        <w:tc>
          <w:tcPr>
            <w:tcW w:w="1434" w:type="dxa"/>
            <w:vAlign w:val="center"/>
          </w:tcPr>
          <w:p w14:paraId="1D6F2893" w14:textId="77777777" w:rsidR="00475C12" w:rsidRPr="00E7734E" w:rsidRDefault="00475C12" w:rsidP="007D0E04">
            <w:pPr>
              <w:jc w:val="center"/>
              <w:rPr>
                <w:rFonts w:ascii="Arial" w:hAnsi="Arial" w:cs="Arial"/>
                <w:b/>
                <w:color w:val="7030A0"/>
              </w:rPr>
            </w:pPr>
          </w:p>
        </w:tc>
      </w:tr>
    </w:tbl>
    <w:p w14:paraId="25BD4650" w14:textId="77777777" w:rsidR="005D5CFF" w:rsidRPr="002C640C" w:rsidRDefault="005D5CFF" w:rsidP="00523701">
      <w:pPr>
        <w:rPr>
          <w:rFonts w:ascii="Arial" w:hAnsi="Arial" w:cs="Arial"/>
          <w:b/>
          <w:color w:val="548DD4"/>
          <w:u w:val="single"/>
        </w:rPr>
      </w:pPr>
    </w:p>
    <w:p w14:paraId="693F3DEE" w14:textId="225BE90D" w:rsidR="00FC2E64" w:rsidRPr="002C640C" w:rsidRDefault="00FC2E64" w:rsidP="00E54121">
      <w:pPr>
        <w:pStyle w:val="Heading3"/>
        <w:numPr>
          <w:ilvl w:val="1"/>
          <w:numId w:val="1"/>
        </w:numPr>
        <w:rPr>
          <w:rFonts w:ascii="Arial" w:hAnsi="Arial" w:cs="Arial"/>
          <w:i w:val="0"/>
        </w:rPr>
      </w:pPr>
      <w:bookmarkStart w:id="17" w:name="_Toc95396630"/>
      <w:r w:rsidRPr="002C640C">
        <w:rPr>
          <w:rFonts w:ascii="Arial" w:hAnsi="Arial" w:cs="Arial"/>
          <w:i w:val="0"/>
        </w:rPr>
        <w:t>Standard Care</w:t>
      </w:r>
      <w:r w:rsidR="006531BE" w:rsidRPr="002C640C">
        <w:rPr>
          <w:rFonts w:ascii="Arial" w:hAnsi="Arial" w:cs="Arial"/>
          <w:i w:val="0"/>
        </w:rPr>
        <w:t xml:space="preserve"> and Additional to Standard Care</w:t>
      </w:r>
      <w:r w:rsidRPr="002C640C">
        <w:rPr>
          <w:rFonts w:ascii="Arial" w:hAnsi="Arial" w:cs="Arial"/>
          <w:i w:val="0"/>
        </w:rPr>
        <w:t xml:space="preserve"> Procedures</w:t>
      </w:r>
      <w:bookmarkEnd w:id="17"/>
      <w:r w:rsidRPr="002C640C">
        <w:rPr>
          <w:rFonts w:ascii="Arial" w:hAnsi="Arial" w:cs="Arial"/>
          <w:i w:val="0"/>
        </w:rPr>
        <w:t xml:space="preserve"> </w:t>
      </w:r>
      <w:r w:rsidR="00AF5EB1" w:rsidRPr="00AF5EB1">
        <w:rPr>
          <w:rFonts w:ascii="Arial" w:hAnsi="Arial" w:cs="Arial"/>
          <w:b/>
          <w:bCs/>
          <w:i w:val="0"/>
          <w:color w:val="7030A0"/>
          <w:highlight w:val="yellow"/>
        </w:rPr>
        <w:t>[Delete if irrelevant]</w:t>
      </w:r>
    </w:p>
    <w:p w14:paraId="3A37CF9E" w14:textId="77777777" w:rsidR="001A47CE" w:rsidRPr="00E7734E" w:rsidRDefault="00475C12" w:rsidP="00523701">
      <w:pPr>
        <w:rPr>
          <w:rFonts w:ascii="Arial" w:hAnsi="Arial" w:cs="Arial"/>
          <w:color w:val="7030A0"/>
        </w:rPr>
      </w:pPr>
      <w:r w:rsidRPr="00E7734E">
        <w:rPr>
          <w:rFonts w:ascii="Arial" w:hAnsi="Arial" w:cs="Arial"/>
          <w:color w:val="7030A0"/>
        </w:rPr>
        <w:t xml:space="preserve">[In table format LIST </w:t>
      </w:r>
      <w:r w:rsidR="001A47CE" w:rsidRPr="00E7734E">
        <w:rPr>
          <w:rFonts w:ascii="Arial" w:hAnsi="Arial" w:cs="Arial"/>
          <w:color w:val="7030A0"/>
        </w:rPr>
        <w:t>all procedures, assessments, and tests (e.g., CT-scans, MRI, blood tests etc…) that form part of standard care</w:t>
      </w:r>
      <w:r w:rsidR="006531BE" w:rsidRPr="00E7734E">
        <w:rPr>
          <w:rFonts w:ascii="Arial" w:hAnsi="Arial" w:cs="Arial"/>
          <w:color w:val="7030A0"/>
        </w:rPr>
        <w:t xml:space="preserve"> and that are additional to standard care</w:t>
      </w:r>
      <w:r w:rsidR="001A47CE" w:rsidRPr="00E7734E">
        <w:rPr>
          <w:rFonts w:ascii="Arial" w:hAnsi="Arial" w:cs="Arial"/>
          <w:color w:val="7030A0"/>
        </w:rPr>
        <w:t xml:space="preserve">. Include </w:t>
      </w:r>
      <w:r w:rsidR="00E43076" w:rsidRPr="00E7734E">
        <w:rPr>
          <w:rFonts w:ascii="Arial" w:hAnsi="Arial" w:cs="Arial"/>
          <w:color w:val="7030A0"/>
        </w:rPr>
        <w:t xml:space="preserve">testing times, </w:t>
      </w:r>
      <w:r w:rsidR="001A47CE" w:rsidRPr="00E7734E">
        <w:rPr>
          <w:rFonts w:ascii="Arial" w:hAnsi="Arial" w:cs="Arial"/>
          <w:color w:val="7030A0"/>
        </w:rPr>
        <w:t>dosages and volumes where applicable]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291"/>
        <w:gridCol w:w="1827"/>
        <w:gridCol w:w="282"/>
        <w:gridCol w:w="1279"/>
        <w:gridCol w:w="1231"/>
        <w:gridCol w:w="1827"/>
      </w:tblGrid>
      <w:tr w:rsidR="006531BE" w:rsidRPr="002C640C" w14:paraId="30324B82" w14:textId="77777777" w:rsidTr="0016323E">
        <w:trPr>
          <w:jc w:val="center"/>
        </w:trPr>
        <w:tc>
          <w:tcPr>
            <w:tcW w:w="4510" w:type="dxa"/>
            <w:gridSpan w:val="3"/>
            <w:shd w:val="pct15" w:color="auto" w:fill="auto"/>
          </w:tcPr>
          <w:p w14:paraId="0A24B96B" w14:textId="77777777" w:rsidR="006531BE" w:rsidRPr="002C640C" w:rsidRDefault="006531BE" w:rsidP="0016323E">
            <w:pPr>
              <w:jc w:val="center"/>
              <w:rPr>
                <w:rFonts w:ascii="Arial" w:hAnsi="Arial" w:cs="Arial"/>
                <w:b/>
                <w:sz w:val="2"/>
                <w:szCs w:val="2"/>
              </w:rPr>
            </w:pPr>
          </w:p>
          <w:p w14:paraId="3DE9E941" w14:textId="77777777" w:rsidR="006531BE" w:rsidRPr="002C640C" w:rsidRDefault="006531BE" w:rsidP="0016323E">
            <w:pPr>
              <w:jc w:val="center"/>
              <w:rPr>
                <w:rFonts w:ascii="Arial" w:hAnsi="Arial" w:cs="Arial"/>
                <w:b/>
              </w:rPr>
            </w:pPr>
            <w:r w:rsidRPr="002C640C">
              <w:rPr>
                <w:rFonts w:ascii="Arial" w:hAnsi="Arial" w:cs="Arial"/>
                <w:b/>
              </w:rPr>
              <w:t>Standard Care Procedures</w:t>
            </w:r>
          </w:p>
        </w:tc>
        <w:tc>
          <w:tcPr>
            <w:tcW w:w="304" w:type="dxa"/>
            <w:tcBorders>
              <w:top w:val="nil"/>
              <w:bottom w:val="nil"/>
            </w:tcBorders>
            <w:vAlign w:val="center"/>
          </w:tcPr>
          <w:p w14:paraId="51A642F8" w14:textId="77777777" w:rsidR="006531BE" w:rsidRPr="002C640C" w:rsidRDefault="006531BE" w:rsidP="0016323E">
            <w:pPr>
              <w:jc w:val="center"/>
              <w:rPr>
                <w:rFonts w:ascii="Arial" w:hAnsi="Arial" w:cs="Arial"/>
                <w:b/>
              </w:rPr>
            </w:pPr>
          </w:p>
        </w:tc>
        <w:tc>
          <w:tcPr>
            <w:tcW w:w="4428" w:type="dxa"/>
            <w:gridSpan w:val="3"/>
            <w:shd w:val="pct15" w:color="auto" w:fill="auto"/>
          </w:tcPr>
          <w:p w14:paraId="7264148F" w14:textId="77777777" w:rsidR="006531BE" w:rsidRPr="002C640C" w:rsidRDefault="006531BE" w:rsidP="0016323E">
            <w:pPr>
              <w:jc w:val="center"/>
              <w:rPr>
                <w:rFonts w:ascii="Arial" w:hAnsi="Arial" w:cs="Arial"/>
                <w:b/>
                <w:sz w:val="2"/>
                <w:szCs w:val="2"/>
              </w:rPr>
            </w:pPr>
          </w:p>
          <w:p w14:paraId="0475A472" w14:textId="77777777" w:rsidR="006531BE" w:rsidRPr="002C640C" w:rsidRDefault="006531BE" w:rsidP="0016323E">
            <w:pPr>
              <w:jc w:val="center"/>
              <w:rPr>
                <w:rFonts w:ascii="Arial" w:hAnsi="Arial" w:cs="Arial"/>
                <w:b/>
              </w:rPr>
            </w:pPr>
            <w:r w:rsidRPr="002C640C">
              <w:rPr>
                <w:rFonts w:ascii="Arial" w:hAnsi="Arial" w:cs="Arial"/>
                <w:b/>
              </w:rPr>
              <w:t>Additional To Standard Care</w:t>
            </w:r>
          </w:p>
        </w:tc>
      </w:tr>
      <w:tr w:rsidR="006531BE" w:rsidRPr="002C640C" w14:paraId="0F2B4EB9" w14:textId="77777777" w:rsidTr="0016323E">
        <w:trPr>
          <w:jc w:val="center"/>
        </w:trPr>
        <w:tc>
          <w:tcPr>
            <w:tcW w:w="1305" w:type="dxa"/>
            <w:vAlign w:val="center"/>
          </w:tcPr>
          <w:p w14:paraId="14878682" w14:textId="77777777" w:rsidR="006531BE" w:rsidRPr="005F0728" w:rsidRDefault="006531BE" w:rsidP="0016323E">
            <w:pPr>
              <w:jc w:val="center"/>
              <w:rPr>
                <w:rFonts w:ascii="Arial" w:hAnsi="Arial" w:cs="Arial"/>
                <w:b/>
                <w:sz w:val="20"/>
                <w:szCs w:val="20"/>
              </w:rPr>
            </w:pPr>
            <w:r w:rsidRPr="005F0728">
              <w:rPr>
                <w:rFonts w:ascii="Arial" w:hAnsi="Arial" w:cs="Arial"/>
                <w:b/>
                <w:sz w:val="20"/>
                <w:szCs w:val="20"/>
              </w:rPr>
              <w:t>Procedure</w:t>
            </w:r>
          </w:p>
        </w:tc>
        <w:tc>
          <w:tcPr>
            <w:tcW w:w="1338" w:type="dxa"/>
          </w:tcPr>
          <w:p w14:paraId="2E3FD942" w14:textId="77777777" w:rsidR="006531BE" w:rsidRPr="005F0728" w:rsidRDefault="006531BE" w:rsidP="0016323E">
            <w:pPr>
              <w:jc w:val="center"/>
              <w:rPr>
                <w:rFonts w:ascii="Arial" w:hAnsi="Arial" w:cs="Arial"/>
                <w:b/>
                <w:sz w:val="20"/>
                <w:szCs w:val="20"/>
              </w:rPr>
            </w:pPr>
            <w:r w:rsidRPr="005F0728">
              <w:rPr>
                <w:rFonts w:ascii="Arial" w:hAnsi="Arial" w:cs="Arial"/>
                <w:b/>
                <w:sz w:val="20"/>
                <w:szCs w:val="20"/>
              </w:rPr>
              <w:t>Time/Visit</w:t>
            </w:r>
          </w:p>
        </w:tc>
        <w:tc>
          <w:tcPr>
            <w:tcW w:w="1867" w:type="dxa"/>
            <w:vAlign w:val="center"/>
          </w:tcPr>
          <w:p w14:paraId="627E7D02" w14:textId="77777777" w:rsidR="006531BE" w:rsidRPr="005F0728" w:rsidRDefault="006531BE" w:rsidP="0016323E">
            <w:pPr>
              <w:jc w:val="center"/>
              <w:rPr>
                <w:rFonts w:ascii="Arial" w:hAnsi="Arial" w:cs="Arial"/>
                <w:b/>
                <w:sz w:val="20"/>
                <w:szCs w:val="20"/>
              </w:rPr>
            </w:pPr>
            <w:r w:rsidRPr="005F0728">
              <w:rPr>
                <w:rFonts w:ascii="Arial" w:hAnsi="Arial" w:cs="Arial"/>
                <w:b/>
                <w:sz w:val="20"/>
                <w:szCs w:val="20"/>
              </w:rPr>
              <w:t>Dosage/Volume</w:t>
            </w:r>
          </w:p>
        </w:tc>
        <w:tc>
          <w:tcPr>
            <w:tcW w:w="304" w:type="dxa"/>
            <w:tcBorders>
              <w:top w:val="nil"/>
              <w:bottom w:val="nil"/>
            </w:tcBorders>
            <w:vAlign w:val="center"/>
          </w:tcPr>
          <w:p w14:paraId="298EB33C" w14:textId="77777777" w:rsidR="006531BE" w:rsidRPr="005F0728" w:rsidRDefault="006531BE" w:rsidP="0016323E">
            <w:pPr>
              <w:jc w:val="center"/>
              <w:rPr>
                <w:rFonts w:ascii="Arial" w:hAnsi="Arial" w:cs="Arial"/>
                <w:b/>
                <w:sz w:val="20"/>
                <w:szCs w:val="20"/>
              </w:rPr>
            </w:pPr>
          </w:p>
        </w:tc>
        <w:tc>
          <w:tcPr>
            <w:tcW w:w="1305" w:type="dxa"/>
            <w:vAlign w:val="center"/>
          </w:tcPr>
          <w:p w14:paraId="627EC1C9" w14:textId="77777777" w:rsidR="006531BE" w:rsidRPr="005F0728" w:rsidRDefault="006531BE" w:rsidP="0016323E">
            <w:pPr>
              <w:jc w:val="center"/>
              <w:rPr>
                <w:rFonts w:ascii="Arial" w:hAnsi="Arial" w:cs="Arial"/>
                <w:b/>
                <w:sz w:val="20"/>
                <w:szCs w:val="20"/>
              </w:rPr>
            </w:pPr>
            <w:r w:rsidRPr="005F0728">
              <w:rPr>
                <w:rFonts w:ascii="Arial" w:hAnsi="Arial" w:cs="Arial"/>
                <w:b/>
                <w:sz w:val="20"/>
                <w:szCs w:val="20"/>
              </w:rPr>
              <w:t>Procedure</w:t>
            </w:r>
          </w:p>
        </w:tc>
        <w:tc>
          <w:tcPr>
            <w:tcW w:w="1256" w:type="dxa"/>
          </w:tcPr>
          <w:p w14:paraId="33DD36AE" w14:textId="77777777" w:rsidR="006531BE" w:rsidRPr="005F0728" w:rsidRDefault="006531BE" w:rsidP="0016323E">
            <w:pPr>
              <w:jc w:val="center"/>
              <w:rPr>
                <w:rFonts w:ascii="Arial" w:hAnsi="Arial" w:cs="Arial"/>
                <w:b/>
                <w:sz w:val="20"/>
                <w:szCs w:val="20"/>
              </w:rPr>
            </w:pPr>
            <w:r w:rsidRPr="005F0728">
              <w:rPr>
                <w:rFonts w:ascii="Arial" w:hAnsi="Arial" w:cs="Arial"/>
                <w:b/>
                <w:sz w:val="20"/>
                <w:szCs w:val="20"/>
              </w:rPr>
              <w:t>Time/Visit</w:t>
            </w:r>
          </w:p>
        </w:tc>
        <w:tc>
          <w:tcPr>
            <w:tcW w:w="1867" w:type="dxa"/>
            <w:vAlign w:val="center"/>
          </w:tcPr>
          <w:p w14:paraId="488771F3" w14:textId="77777777" w:rsidR="006531BE" w:rsidRPr="005F0728" w:rsidRDefault="006531BE" w:rsidP="0016323E">
            <w:pPr>
              <w:jc w:val="center"/>
              <w:rPr>
                <w:rFonts w:ascii="Arial" w:hAnsi="Arial" w:cs="Arial"/>
                <w:b/>
                <w:sz w:val="20"/>
                <w:szCs w:val="20"/>
              </w:rPr>
            </w:pPr>
            <w:r w:rsidRPr="005F0728">
              <w:rPr>
                <w:rFonts w:ascii="Arial" w:hAnsi="Arial" w:cs="Arial"/>
                <w:b/>
                <w:sz w:val="20"/>
                <w:szCs w:val="20"/>
              </w:rPr>
              <w:t>Dosage/Volume</w:t>
            </w:r>
          </w:p>
        </w:tc>
      </w:tr>
      <w:tr w:rsidR="006531BE" w:rsidRPr="002C640C" w14:paraId="4E8E3EA2" w14:textId="77777777" w:rsidTr="0016323E">
        <w:trPr>
          <w:jc w:val="center"/>
        </w:trPr>
        <w:tc>
          <w:tcPr>
            <w:tcW w:w="1305" w:type="dxa"/>
            <w:vAlign w:val="center"/>
          </w:tcPr>
          <w:p w14:paraId="0B77C1B6" w14:textId="77777777" w:rsidR="006531BE" w:rsidRPr="002C640C" w:rsidRDefault="006531BE" w:rsidP="0016323E">
            <w:pPr>
              <w:jc w:val="center"/>
              <w:rPr>
                <w:rFonts w:ascii="Arial" w:hAnsi="Arial" w:cs="Arial"/>
              </w:rPr>
            </w:pPr>
          </w:p>
        </w:tc>
        <w:tc>
          <w:tcPr>
            <w:tcW w:w="1338" w:type="dxa"/>
          </w:tcPr>
          <w:p w14:paraId="0C4F26EE" w14:textId="77777777" w:rsidR="006531BE" w:rsidRPr="002C640C" w:rsidRDefault="006531BE" w:rsidP="0016323E">
            <w:pPr>
              <w:jc w:val="center"/>
              <w:rPr>
                <w:rFonts w:ascii="Arial" w:hAnsi="Arial" w:cs="Arial"/>
              </w:rPr>
            </w:pPr>
          </w:p>
        </w:tc>
        <w:tc>
          <w:tcPr>
            <w:tcW w:w="1867" w:type="dxa"/>
            <w:vAlign w:val="center"/>
          </w:tcPr>
          <w:p w14:paraId="53953AB2" w14:textId="77777777" w:rsidR="006531BE" w:rsidRPr="002C640C" w:rsidRDefault="006531BE" w:rsidP="0016323E">
            <w:pPr>
              <w:jc w:val="center"/>
              <w:rPr>
                <w:rFonts w:ascii="Arial" w:hAnsi="Arial" w:cs="Arial"/>
              </w:rPr>
            </w:pPr>
          </w:p>
        </w:tc>
        <w:tc>
          <w:tcPr>
            <w:tcW w:w="304" w:type="dxa"/>
            <w:tcBorders>
              <w:top w:val="nil"/>
              <w:bottom w:val="nil"/>
            </w:tcBorders>
            <w:vAlign w:val="center"/>
          </w:tcPr>
          <w:p w14:paraId="1EF9AE62" w14:textId="77777777" w:rsidR="006531BE" w:rsidRPr="002C640C" w:rsidRDefault="006531BE" w:rsidP="0016323E">
            <w:pPr>
              <w:jc w:val="center"/>
              <w:rPr>
                <w:rFonts w:ascii="Arial" w:hAnsi="Arial" w:cs="Arial"/>
              </w:rPr>
            </w:pPr>
          </w:p>
        </w:tc>
        <w:tc>
          <w:tcPr>
            <w:tcW w:w="1305" w:type="dxa"/>
            <w:vAlign w:val="center"/>
          </w:tcPr>
          <w:p w14:paraId="6BA3B8C5" w14:textId="77777777" w:rsidR="006531BE" w:rsidRPr="002C640C" w:rsidRDefault="006531BE" w:rsidP="0016323E">
            <w:pPr>
              <w:jc w:val="center"/>
              <w:rPr>
                <w:rFonts w:ascii="Arial" w:hAnsi="Arial" w:cs="Arial"/>
              </w:rPr>
            </w:pPr>
          </w:p>
        </w:tc>
        <w:tc>
          <w:tcPr>
            <w:tcW w:w="1256" w:type="dxa"/>
          </w:tcPr>
          <w:p w14:paraId="02F44F3D" w14:textId="77777777" w:rsidR="006531BE" w:rsidRPr="002C640C" w:rsidRDefault="006531BE" w:rsidP="0016323E">
            <w:pPr>
              <w:jc w:val="center"/>
              <w:rPr>
                <w:rFonts w:ascii="Arial" w:hAnsi="Arial" w:cs="Arial"/>
              </w:rPr>
            </w:pPr>
          </w:p>
        </w:tc>
        <w:tc>
          <w:tcPr>
            <w:tcW w:w="1867" w:type="dxa"/>
            <w:vAlign w:val="center"/>
          </w:tcPr>
          <w:p w14:paraId="71907966" w14:textId="77777777" w:rsidR="006531BE" w:rsidRPr="002C640C" w:rsidRDefault="006531BE" w:rsidP="0016323E">
            <w:pPr>
              <w:jc w:val="center"/>
              <w:rPr>
                <w:rFonts w:ascii="Arial" w:hAnsi="Arial" w:cs="Arial"/>
              </w:rPr>
            </w:pPr>
          </w:p>
        </w:tc>
      </w:tr>
      <w:tr w:rsidR="006531BE" w:rsidRPr="002C640C" w14:paraId="4C47139C" w14:textId="77777777" w:rsidTr="0016323E">
        <w:trPr>
          <w:jc w:val="center"/>
        </w:trPr>
        <w:tc>
          <w:tcPr>
            <w:tcW w:w="1305" w:type="dxa"/>
            <w:vAlign w:val="center"/>
          </w:tcPr>
          <w:p w14:paraId="4205B214" w14:textId="77777777" w:rsidR="006531BE" w:rsidRPr="002C640C" w:rsidRDefault="006531BE" w:rsidP="0016323E">
            <w:pPr>
              <w:jc w:val="center"/>
              <w:rPr>
                <w:rFonts w:ascii="Arial" w:hAnsi="Arial" w:cs="Arial"/>
              </w:rPr>
            </w:pPr>
          </w:p>
        </w:tc>
        <w:tc>
          <w:tcPr>
            <w:tcW w:w="1338" w:type="dxa"/>
          </w:tcPr>
          <w:p w14:paraId="6F8D9250" w14:textId="77777777" w:rsidR="006531BE" w:rsidRPr="002C640C" w:rsidRDefault="006531BE" w:rsidP="0016323E">
            <w:pPr>
              <w:jc w:val="center"/>
              <w:rPr>
                <w:rFonts w:ascii="Arial" w:hAnsi="Arial" w:cs="Arial"/>
              </w:rPr>
            </w:pPr>
          </w:p>
        </w:tc>
        <w:tc>
          <w:tcPr>
            <w:tcW w:w="1867" w:type="dxa"/>
            <w:vAlign w:val="center"/>
          </w:tcPr>
          <w:p w14:paraId="2532FA3B" w14:textId="77777777" w:rsidR="006531BE" w:rsidRPr="002C640C" w:rsidRDefault="006531BE" w:rsidP="0016323E">
            <w:pPr>
              <w:jc w:val="center"/>
              <w:rPr>
                <w:rFonts w:ascii="Arial" w:hAnsi="Arial" w:cs="Arial"/>
              </w:rPr>
            </w:pPr>
          </w:p>
        </w:tc>
        <w:tc>
          <w:tcPr>
            <w:tcW w:w="304" w:type="dxa"/>
            <w:tcBorders>
              <w:top w:val="nil"/>
              <w:bottom w:val="nil"/>
            </w:tcBorders>
            <w:vAlign w:val="center"/>
          </w:tcPr>
          <w:p w14:paraId="2FB663F4" w14:textId="77777777" w:rsidR="006531BE" w:rsidRPr="002C640C" w:rsidRDefault="006531BE" w:rsidP="0016323E">
            <w:pPr>
              <w:jc w:val="center"/>
              <w:rPr>
                <w:rFonts w:ascii="Arial" w:hAnsi="Arial" w:cs="Arial"/>
              </w:rPr>
            </w:pPr>
          </w:p>
        </w:tc>
        <w:tc>
          <w:tcPr>
            <w:tcW w:w="1305" w:type="dxa"/>
            <w:vAlign w:val="center"/>
          </w:tcPr>
          <w:p w14:paraId="03255C2A" w14:textId="77777777" w:rsidR="006531BE" w:rsidRPr="002C640C" w:rsidRDefault="006531BE" w:rsidP="0016323E">
            <w:pPr>
              <w:jc w:val="center"/>
              <w:rPr>
                <w:rFonts w:ascii="Arial" w:hAnsi="Arial" w:cs="Arial"/>
              </w:rPr>
            </w:pPr>
          </w:p>
        </w:tc>
        <w:tc>
          <w:tcPr>
            <w:tcW w:w="1256" w:type="dxa"/>
          </w:tcPr>
          <w:p w14:paraId="4B4D668A" w14:textId="77777777" w:rsidR="006531BE" w:rsidRPr="002C640C" w:rsidRDefault="006531BE" w:rsidP="0016323E">
            <w:pPr>
              <w:jc w:val="center"/>
              <w:rPr>
                <w:rFonts w:ascii="Arial" w:hAnsi="Arial" w:cs="Arial"/>
              </w:rPr>
            </w:pPr>
          </w:p>
        </w:tc>
        <w:tc>
          <w:tcPr>
            <w:tcW w:w="1867" w:type="dxa"/>
            <w:vAlign w:val="center"/>
          </w:tcPr>
          <w:p w14:paraId="73638736" w14:textId="77777777" w:rsidR="006531BE" w:rsidRPr="002C640C" w:rsidRDefault="006531BE" w:rsidP="0016323E">
            <w:pPr>
              <w:jc w:val="center"/>
              <w:rPr>
                <w:rFonts w:ascii="Arial" w:hAnsi="Arial" w:cs="Arial"/>
              </w:rPr>
            </w:pPr>
          </w:p>
        </w:tc>
      </w:tr>
      <w:tr w:rsidR="006531BE" w:rsidRPr="002C640C" w14:paraId="2380A18A" w14:textId="77777777" w:rsidTr="0016323E">
        <w:trPr>
          <w:jc w:val="center"/>
        </w:trPr>
        <w:tc>
          <w:tcPr>
            <w:tcW w:w="1305" w:type="dxa"/>
            <w:vAlign w:val="center"/>
          </w:tcPr>
          <w:p w14:paraId="5DC81E36" w14:textId="77777777" w:rsidR="006531BE" w:rsidRPr="002C640C" w:rsidRDefault="006531BE" w:rsidP="0016323E">
            <w:pPr>
              <w:jc w:val="center"/>
              <w:rPr>
                <w:rFonts w:ascii="Arial" w:hAnsi="Arial" w:cs="Arial"/>
              </w:rPr>
            </w:pPr>
          </w:p>
        </w:tc>
        <w:tc>
          <w:tcPr>
            <w:tcW w:w="1338" w:type="dxa"/>
          </w:tcPr>
          <w:p w14:paraId="613BF5F3" w14:textId="77777777" w:rsidR="006531BE" w:rsidRPr="002C640C" w:rsidRDefault="006531BE" w:rsidP="0016323E">
            <w:pPr>
              <w:jc w:val="center"/>
              <w:rPr>
                <w:rFonts w:ascii="Arial" w:hAnsi="Arial" w:cs="Arial"/>
              </w:rPr>
            </w:pPr>
          </w:p>
        </w:tc>
        <w:tc>
          <w:tcPr>
            <w:tcW w:w="1867" w:type="dxa"/>
            <w:vAlign w:val="center"/>
          </w:tcPr>
          <w:p w14:paraId="5457608A" w14:textId="77777777" w:rsidR="006531BE" w:rsidRPr="002C640C" w:rsidRDefault="006531BE" w:rsidP="0016323E">
            <w:pPr>
              <w:jc w:val="center"/>
              <w:rPr>
                <w:rFonts w:ascii="Arial" w:hAnsi="Arial" w:cs="Arial"/>
              </w:rPr>
            </w:pPr>
          </w:p>
        </w:tc>
        <w:tc>
          <w:tcPr>
            <w:tcW w:w="304" w:type="dxa"/>
            <w:tcBorders>
              <w:top w:val="nil"/>
              <w:bottom w:val="nil"/>
            </w:tcBorders>
            <w:vAlign w:val="center"/>
          </w:tcPr>
          <w:p w14:paraId="371F723D" w14:textId="77777777" w:rsidR="006531BE" w:rsidRPr="002C640C" w:rsidRDefault="006531BE" w:rsidP="0016323E">
            <w:pPr>
              <w:jc w:val="center"/>
              <w:rPr>
                <w:rFonts w:ascii="Arial" w:hAnsi="Arial" w:cs="Arial"/>
              </w:rPr>
            </w:pPr>
          </w:p>
        </w:tc>
        <w:tc>
          <w:tcPr>
            <w:tcW w:w="1305" w:type="dxa"/>
            <w:vAlign w:val="center"/>
          </w:tcPr>
          <w:p w14:paraId="4C6E5B69" w14:textId="77777777" w:rsidR="006531BE" w:rsidRPr="002C640C" w:rsidRDefault="006531BE" w:rsidP="0016323E">
            <w:pPr>
              <w:jc w:val="center"/>
              <w:rPr>
                <w:rFonts w:ascii="Arial" w:hAnsi="Arial" w:cs="Arial"/>
              </w:rPr>
            </w:pPr>
          </w:p>
        </w:tc>
        <w:tc>
          <w:tcPr>
            <w:tcW w:w="1256" w:type="dxa"/>
          </w:tcPr>
          <w:p w14:paraId="40B5AF66" w14:textId="77777777" w:rsidR="006531BE" w:rsidRPr="002C640C" w:rsidRDefault="006531BE" w:rsidP="0016323E">
            <w:pPr>
              <w:jc w:val="center"/>
              <w:rPr>
                <w:rFonts w:ascii="Arial" w:hAnsi="Arial" w:cs="Arial"/>
              </w:rPr>
            </w:pPr>
          </w:p>
        </w:tc>
        <w:tc>
          <w:tcPr>
            <w:tcW w:w="1867" w:type="dxa"/>
            <w:vAlign w:val="center"/>
          </w:tcPr>
          <w:p w14:paraId="1516B73F" w14:textId="77777777" w:rsidR="006531BE" w:rsidRPr="002C640C" w:rsidRDefault="006531BE" w:rsidP="0016323E">
            <w:pPr>
              <w:jc w:val="center"/>
              <w:rPr>
                <w:rFonts w:ascii="Arial" w:hAnsi="Arial" w:cs="Arial"/>
              </w:rPr>
            </w:pPr>
          </w:p>
        </w:tc>
      </w:tr>
    </w:tbl>
    <w:p w14:paraId="18C1E0B6" w14:textId="77777777" w:rsidR="001A47CE" w:rsidRPr="002C640C" w:rsidRDefault="001A47CE" w:rsidP="00523701">
      <w:pPr>
        <w:rPr>
          <w:rFonts w:ascii="Arial" w:hAnsi="Arial" w:cs="Arial"/>
        </w:rPr>
      </w:pPr>
    </w:p>
    <w:p w14:paraId="60D654B9" w14:textId="0A4DADB4" w:rsidR="008D5B1D" w:rsidRPr="002C640C" w:rsidRDefault="00EA41C5" w:rsidP="00E54121">
      <w:pPr>
        <w:pStyle w:val="Heading3"/>
        <w:numPr>
          <w:ilvl w:val="1"/>
          <w:numId w:val="1"/>
        </w:numPr>
        <w:rPr>
          <w:rFonts w:ascii="Arial" w:hAnsi="Arial" w:cs="Arial"/>
          <w:i w:val="0"/>
        </w:rPr>
      </w:pPr>
      <w:bookmarkStart w:id="18" w:name="_Toc95396631"/>
      <w:r w:rsidRPr="002C640C">
        <w:rPr>
          <w:rFonts w:ascii="Arial" w:hAnsi="Arial" w:cs="Arial"/>
          <w:i w:val="0"/>
        </w:rPr>
        <w:t>Randomisation</w:t>
      </w:r>
      <w:bookmarkEnd w:id="18"/>
      <w:r w:rsidR="00AF5EB1">
        <w:rPr>
          <w:rFonts w:ascii="Arial" w:hAnsi="Arial" w:cs="Arial"/>
          <w:i w:val="0"/>
        </w:rPr>
        <w:t xml:space="preserve"> </w:t>
      </w:r>
      <w:bookmarkStart w:id="19" w:name="_Hlk212027176"/>
      <w:r w:rsidR="00AF5EB1" w:rsidRPr="00AF5EB1">
        <w:rPr>
          <w:rFonts w:ascii="Arial" w:hAnsi="Arial" w:cs="Arial"/>
          <w:b/>
          <w:bCs/>
          <w:i w:val="0"/>
          <w:color w:val="7030A0"/>
          <w:highlight w:val="yellow"/>
        </w:rPr>
        <w:t>[Delete if irrelevant]</w:t>
      </w:r>
      <w:bookmarkEnd w:id="19"/>
    </w:p>
    <w:p w14:paraId="197D164D" w14:textId="77777777" w:rsidR="00227916" w:rsidRPr="00E7734E" w:rsidRDefault="00227916" w:rsidP="00227916">
      <w:pPr>
        <w:rPr>
          <w:rFonts w:ascii="Arial" w:hAnsi="Arial" w:cs="Arial"/>
          <w:color w:val="7030A0"/>
        </w:rPr>
      </w:pPr>
      <w:r w:rsidRPr="00E7734E">
        <w:rPr>
          <w:rFonts w:ascii="Arial" w:hAnsi="Arial" w:cs="Arial"/>
          <w:color w:val="7030A0"/>
        </w:rPr>
        <w:t xml:space="preserve">[Include a description on how your participants will be </w:t>
      </w:r>
      <w:proofErr w:type="spellStart"/>
      <w:r w:rsidRPr="00E7734E">
        <w:rPr>
          <w:rFonts w:ascii="Arial" w:hAnsi="Arial" w:cs="Arial"/>
          <w:color w:val="7030A0"/>
        </w:rPr>
        <w:t>randomis</w:t>
      </w:r>
      <w:r w:rsidR="006C2370" w:rsidRPr="00E7734E">
        <w:rPr>
          <w:rFonts w:ascii="Arial" w:hAnsi="Arial" w:cs="Arial"/>
          <w:color w:val="7030A0"/>
        </w:rPr>
        <w:t>ed</w:t>
      </w:r>
      <w:proofErr w:type="spellEnd"/>
      <w:r w:rsidRPr="00E7734E">
        <w:rPr>
          <w:rFonts w:ascii="Arial" w:hAnsi="Arial" w:cs="Arial"/>
          <w:color w:val="7030A0"/>
        </w:rPr>
        <w:t>, include any software that will be used. Where applicable, a description of the type of ran</w:t>
      </w:r>
      <w:r w:rsidR="00A93547" w:rsidRPr="00E7734E">
        <w:rPr>
          <w:rFonts w:ascii="Arial" w:hAnsi="Arial" w:cs="Arial"/>
          <w:color w:val="7030A0"/>
        </w:rPr>
        <w:t>d</w:t>
      </w:r>
      <w:r w:rsidRPr="00E7734E">
        <w:rPr>
          <w:rFonts w:ascii="Arial" w:hAnsi="Arial" w:cs="Arial"/>
          <w:color w:val="7030A0"/>
        </w:rPr>
        <w:t>omisation performed, ratio of assignment to group and stratification should be included. An explanation on the method used to conceal group allocations should be included and who will assign participants to their groups. This section should also discuss if the participants and/or investigators will be blinded to group allocations or if the study will be unblinded to the participants and/or investigators]</w:t>
      </w:r>
    </w:p>
    <w:p w14:paraId="6ECD3A52" w14:textId="77777777" w:rsidR="00227916" w:rsidRPr="002C640C" w:rsidRDefault="00227916" w:rsidP="00E54121">
      <w:pPr>
        <w:pStyle w:val="Heading2"/>
        <w:numPr>
          <w:ilvl w:val="1"/>
          <w:numId w:val="1"/>
        </w:numPr>
        <w:rPr>
          <w:rFonts w:ascii="Arial" w:hAnsi="Arial" w:cs="Arial"/>
          <w:sz w:val="26"/>
          <w:szCs w:val="26"/>
        </w:rPr>
      </w:pPr>
      <w:bookmarkStart w:id="20" w:name="_Toc95396632"/>
      <w:r w:rsidRPr="002C640C">
        <w:rPr>
          <w:rFonts w:ascii="Arial" w:hAnsi="Arial" w:cs="Arial"/>
          <w:sz w:val="26"/>
          <w:szCs w:val="26"/>
        </w:rPr>
        <w:t xml:space="preserve">Study </w:t>
      </w:r>
      <w:r w:rsidR="00BE106F" w:rsidRPr="002C640C">
        <w:rPr>
          <w:rFonts w:ascii="Arial" w:hAnsi="Arial" w:cs="Arial"/>
          <w:sz w:val="26"/>
          <w:szCs w:val="26"/>
        </w:rPr>
        <w:t>M</w:t>
      </w:r>
      <w:r w:rsidRPr="002C640C">
        <w:rPr>
          <w:rFonts w:ascii="Arial" w:hAnsi="Arial" w:cs="Arial"/>
          <w:sz w:val="26"/>
          <w:szCs w:val="26"/>
        </w:rPr>
        <w:t xml:space="preserve">ethodology </w:t>
      </w:r>
      <w:r w:rsidR="00BE106F" w:rsidRPr="002C640C">
        <w:rPr>
          <w:rFonts w:ascii="Arial" w:hAnsi="Arial" w:cs="Arial"/>
          <w:sz w:val="26"/>
          <w:szCs w:val="26"/>
        </w:rPr>
        <w:t>/Study Procedures</w:t>
      </w:r>
      <w:bookmarkEnd w:id="20"/>
    </w:p>
    <w:p w14:paraId="52435E63" w14:textId="77777777" w:rsidR="00227916" w:rsidRPr="00E7734E" w:rsidRDefault="00227916" w:rsidP="00227916">
      <w:pPr>
        <w:rPr>
          <w:rFonts w:ascii="Arial" w:hAnsi="Arial" w:cs="Arial"/>
          <w:color w:val="7030A0"/>
        </w:rPr>
      </w:pPr>
      <w:r w:rsidRPr="00E7734E">
        <w:rPr>
          <w:rFonts w:ascii="Arial" w:hAnsi="Arial" w:cs="Arial"/>
          <w:color w:val="7030A0"/>
        </w:rPr>
        <w:t xml:space="preserve">[Describe each clinical or laboratory assessment/s that will be carried out as part of this study. This should include a procedures list that details what information will be collected. If you are using </w:t>
      </w:r>
      <w:r w:rsidRPr="00E7734E">
        <w:rPr>
          <w:rFonts w:ascii="Arial" w:hAnsi="Arial" w:cs="Arial"/>
          <w:color w:val="7030A0"/>
          <w:lang w:val="en-AU"/>
        </w:rPr>
        <w:t>standardised</w:t>
      </w:r>
      <w:r w:rsidRPr="00E7734E">
        <w:rPr>
          <w:rFonts w:ascii="Arial" w:hAnsi="Arial" w:cs="Arial"/>
          <w:color w:val="7030A0"/>
        </w:rPr>
        <w:t xml:space="preserve"> surveys, questionnaires or other test please attach a copy of each of these tests to the appendix of the protocol]</w:t>
      </w:r>
    </w:p>
    <w:p w14:paraId="7D88ECE1" w14:textId="77777777" w:rsidR="00BE106F" w:rsidRPr="00E7734E" w:rsidRDefault="00BE106F" w:rsidP="00BE106F">
      <w:pPr>
        <w:spacing w:after="0" w:line="240" w:lineRule="auto"/>
        <w:rPr>
          <w:rFonts w:ascii="Arial" w:hAnsi="Arial" w:cs="Arial"/>
          <w:color w:val="7030A0"/>
        </w:rPr>
      </w:pPr>
      <w:r w:rsidRPr="00E7734E">
        <w:rPr>
          <w:rFonts w:ascii="Arial" w:hAnsi="Arial" w:cs="Arial"/>
          <w:color w:val="7030A0"/>
        </w:rPr>
        <w:t xml:space="preserve">For each assessment: </w:t>
      </w:r>
    </w:p>
    <w:p w14:paraId="08F469AE" w14:textId="77777777" w:rsidR="00BE106F" w:rsidRPr="00E7734E" w:rsidRDefault="00BE106F" w:rsidP="00BE106F">
      <w:pPr>
        <w:pStyle w:val="ListParagraph"/>
        <w:numPr>
          <w:ilvl w:val="0"/>
          <w:numId w:val="10"/>
        </w:numPr>
        <w:spacing w:after="0" w:line="240" w:lineRule="auto"/>
        <w:rPr>
          <w:rFonts w:ascii="Arial" w:hAnsi="Arial" w:cs="Arial"/>
          <w:color w:val="7030A0"/>
        </w:rPr>
      </w:pPr>
      <w:r w:rsidRPr="00E7734E">
        <w:rPr>
          <w:rFonts w:ascii="Arial" w:hAnsi="Arial" w:cs="Arial"/>
          <w:color w:val="7030A0"/>
        </w:rPr>
        <w:t xml:space="preserve">Specify how the test (e.g. diagnostics, physical or mental performance assessments) will be conducted, </w:t>
      </w:r>
      <w:r w:rsidR="006C2370" w:rsidRPr="00E7734E">
        <w:rPr>
          <w:rFonts w:ascii="Arial" w:hAnsi="Arial" w:cs="Arial"/>
          <w:color w:val="7030A0"/>
        </w:rPr>
        <w:t xml:space="preserve">when it will be conducted, </w:t>
      </w:r>
      <w:r w:rsidRPr="00E7734E">
        <w:rPr>
          <w:rFonts w:ascii="Arial" w:hAnsi="Arial" w:cs="Arial"/>
          <w:color w:val="7030A0"/>
        </w:rPr>
        <w:t>who will conduct it, how measurements will be obtained (specify units where applicable) and what information will be collected and documented. Reference to a separate manual/S</w:t>
      </w:r>
      <w:r w:rsidR="005E3C24" w:rsidRPr="00E7734E">
        <w:rPr>
          <w:rFonts w:ascii="Arial" w:hAnsi="Arial" w:cs="Arial"/>
          <w:color w:val="7030A0"/>
        </w:rPr>
        <w:t xml:space="preserve">tandard </w:t>
      </w:r>
      <w:r w:rsidRPr="00E7734E">
        <w:rPr>
          <w:rFonts w:ascii="Arial" w:hAnsi="Arial" w:cs="Arial"/>
          <w:color w:val="7030A0"/>
        </w:rPr>
        <w:t>O</w:t>
      </w:r>
      <w:r w:rsidR="005E3C24" w:rsidRPr="00E7734E">
        <w:rPr>
          <w:rFonts w:ascii="Arial" w:hAnsi="Arial" w:cs="Arial"/>
          <w:color w:val="7030A0"/>
        </w:rPr>
        <w:t xml:space="preserve">perating </w:t>
      </w:r>
      <w:r w:rsidRPr="00E7734E">
        <w:rPr>
          <w:rFonts w:ascii="Arial" w:hAnsi="Arial" w:cs="Arial"/>
          <w:color w:val="7030A0"/>
        </w:rPr>
        <w:t>P</w:t>
      </w:r>
      <w:r w:rsidR="005E3C24" w:rsidRPr="00E7734E">
        <w:rPr>
          <w:rFonts w:ascii="Arial" w:hAnsi="Arial" w:cs="Arial"/>
          <w:color w:val="7030A0"/>
        </w:rPr>
        <w:t>rocedure (SOP)</w:t>
      </w:r>
      <w:r w:rsidRPr="00E7734E">
        <w:rPr>
          <w:rFonts w:ascii="Arial" w:hAnsi="Arial" w:cs="Arial"/>
          <w:color w:val="7030A0"/>
        </w:rPr>
        <w:t xml:space="preserve"> may be necessary if tests are complicated.</w:t>
      </w:r>
    </w:p>
    <w:p w14:paraId="2386E818" w14:textId="77777777" w:rsidR="00BE106F" w:rsidRPr="00E7734E" w:rsidRDefault="00BE106F" w:rsidP="00BE106F">
      <w:pPr>
        <w:pStyle w:val="ListParagraph"/>
        <w:numPr>
          <w:ilvl w:val="0"/>
          <w:numId w:val="10"/>
        </w:numPr>
        <w:rPr>
          <w:rFonts w:ascii="Arial" w:hAnsi="Arial" w:cs="Arial"/>
          <w:color w:val="7030A0"/>
        </w:rPr>
      </w:pPr>
      <w:r w:rsidRPr="00E7734E">
        <w:rPr>
          <w:rFonts w:ascii="Arial" w:hAnsi="Arial" w:cs="Arial"/>
          <w:color w:val="7030A0"/>
        </w:rPr>
        <w:t xml:space="preserve">Specify if any particular member of the research team must conduct certain assessments and whether they will be required to undertake study-specific training or certification </w:t>
      </w:r>
    </w:p>
    <w:p w14:paraId="098296D2" w14:textId="77777777" w:rsidR="00BE106F" w:rsidRPr="00E7734E" w:rsidRDefault="00BE106F" w:rsidP="00BE106F">
      <w:pPr>
        <w:pStyle w:val="ListParagraph"/>
        <w:numPr>
          <w:ilvl w:val="0"/>
          <w:numId w:val="10"/>
        </w:numPr>
        <w:rPr>
          <w:rFonts w:ascii="Arial" w:hAnsi="Arial" w:cs="Arial"/>
          <w:color w:val="7030A0"/>
        </w:rPr>
      </w:pPr>
      <w:r w:rsidRPr="00E7734E">
        <w:rPr>
          <w:rFonts w:ascii="Arial" w:hAnsi="Arial" w:cs="Arial"/>
          <w:color w:val="7030A0"/>
        </w:rPr>
        <w:t xml:space="preserve">Specify whether the tests need to be timed in relation to other activities </w:t>
      </w:r>
    </w:p>
    <w:p w14:paraId="71E0AF4F" w14:textId="77777777" w:rsidR="00BE106F" w:rsidRPr="00E7734E" w:rsidRDefault="00BE106F" w:rsidP="00BE106F">
      <w:pPr>
        <w:pStyle w:val="ListParagraph"/>
        <w:numPr>
          <w:ilvl w:val="0"/>
          <w:numId w:val="10"/>
        </w:numPr>
        <w:rPr>
          <w:rFonts w:ascii="Arial" w:hAnsi="Arial" w:cs="Arial"/>
          <w:color w:val="7030A0"/>
        </w:rPr>
      </w:pPr>
      <w:r w:rsidRPr="00E7734E">
        <w:rPr>
          <w:rFonts w:ascii="Arial" w:hAnsi="Arial" w:cs="Arial"/>
          <w:color w:val="7030A0"/>
        </w:rPr>
        <w:lastRenderedPageBreak/>
        <w:t xml:space="preserve">Detail efforts to </w:t>
      </w:r>
      <w:proofErr w:type="spellStart"/>
      <w:r w:rsidRPr="00E7734E">
        <w:rPr>
          <w:rFonts w:ascii="Arial" w:hAnsi="Arial" w:cs="Arial"/>
          <w:color w:val="7030A0"/>
        </w:rPr>
        <w:t>standardise</w:t>
      </w:r>
      <w:proofErr w:type="spellEnd"/>
      <w:r w:rsidRPr="00E7734E">
        <w:rPr>
          <w:rFonts w:ascii="Arial" w:hAnsi="Arial" w:cs="Arial"/>
          <w:color w:val="7030A0"/>
        </w:rPr>
        <w:t xml:space="preserve"> procedures and assessments (where applicable) such as the required equipment specifications for a radiology assessment, a consistent laboratory method throughout the study; use of single, central laboratory for multi-site studies).</w:t>
      </w:r>
    </w:p>
    <w:p w14:paraId="53B24C4E" w14:textId="77777777" w:rsidR="00BE106F" w:rsidRPr="00E7734E" w:rsidRDefault="00BE106F" w:rsidP="00BE106F">
      <w:pPr>
        <w:pStyle w:val="ListParagraph"/>
        <w:numPr>
          <w:ilvl w:val="0"/>
          <w:numId w:val="10"/>
        </w:numPr>
        <w:rPr>
          <w:rFonts w:ascii="Arial" w:hAnsi="Arial" w:cs="Arial"/>
          <w:color w:val="7030A0"/>
        </w:rPr>
      </w:pPr>
      <w:r w:rsidRPr="00E7734E">
        <w:rPr>
          <w:rFonts w:ascii="Arial" w:hAnsi="Arial" w:cs="Arial"/>
          <w:color w:val="7030A0"/>
        </w:rPr>
        <w:t>Specify whether there are any samples being collected and stored for future research</w:t>
      </w:r>
    </w:p>
    <w:p w14:paraId="7A2627AC" w14:textId="77777777" w:rsidR="00BE106F" w:rsidRPr="00E7734E" w:rsidRDefault="00BE106F" w:rsidP="00BE106F">
      <w:pPr>
        <w:spacing w:after="0" w:line="240" w:lineRule="auto"/>
        <w:rPr>
          <w:rFonts w:ascii="Arial" w:hAnsi="Arial" w:cs="Arial"/>
          <w:color w:val="7030A0"/>
        </w:rPr>
      </w:pPr>
      <w:r w:rsidRPr="00E7734E">
        <w:rPr>
          <w:rFonts w:ascii="Arial" w:hAnsi="Arial" w:cs="Arial"/>
          <w:color w:val="7030A0"/>
        </w:rPr>
        <w:t>The procedures could include:</w:t>
      </w:r>
    </w:p>
    <w:p w14:paraId="24CCDB6F" w14:textId="77777777" w:rsidR="00BE106F" w:rsidRPr="00E7734E" w:rsidRDefault="00BE106F" w:rsidP="00BE106F">
      <w:pPr>
        <w:pStyle w:val="ListParagraph"/>
        <w:numPr>
          <w:ilvl w:val="0"/>
          <w:numId w:val="10"/>
        </w:numPr>
        <w:spacing w:after="0" w:line="240" w:lineRule="auto"/>
        <w:rPr>
          <w:rFonts w:ascii="Arial" w:hAnsi="Arial" w:cs="Arial"/>
          <w:color w:val="7030A0"/>
        </w:rPr>
      </w:pPr>
      <w:r w:rsidRPr="00E7734E">
        <w:rPr>
          <w:rFonts w:ascii="Arial" w:hAnsi="Arial" w:cs="Arial"/>
          <w:b/>
          <w:color w:val="7030A0"/>
        </w:rPr>
        <w:t>Medical Record Review</w:t>
      </w:r>
      <w:r w:rsidRPr="00E7734E">
        <w:rPr>
          <w:rFonts w:ascii="Arial" w:hAnsi="Arial" w:cs="Arial"/>
          <w:color w:val="7030A0"/>
        </w:rPr>
        <w:t>: Include a listing of the variables that will be collected from the medical record, e.g. date of birth, weight</w:t>
      </w:r>
    </w:p>
    <w:p w14:paraId="620B052B" w14:textId="77777777" w:rsidR="00BE106F" w:rsidRPr="00E7734E" w:rsidRDefault="00BE106F" w:rsidP="00BE106F">
      <w:pPr>
        <w:pStyle w:val="ListParagraph"/>
        <w:numPr>
          <w:ilvl w:val="0"/>
          <w:numId w:val="10"/>
        </w:numPr>
        <w:spacing w:after="0" w:line="240" w:lineRule="auto"/>
        <w:rPr>
          <w:rFonts w:ascii="Arial" w:hAnsi="Arial" w:cs="Arial"/>
          <w:color w:val="7030A0"/>
        </w:rPr>
      </w:pPr>
      <w:r w:rsidRPr="00E7734E">
        <w:rPr>
          <w:rFonts w:ascii="Arial" w:hAnsi="Arial" w:cs="Arial"/>
          <w:b/>
          <w:color w:val="7030A0"/>
        </w:rPr>
        <w:t>Physical examination</w:t>
      </w:r>
      <w:r w:rsidRPr="00E7734E">
        <w:rPr>
          <w:rFonts w:ascii="Arial" w:hAnsi="Arial" w:cs="Arial"/>
          <w:color w:val="7030A0"/>
        </w:rPr>
        <w:t xml:space="preserve"> (e.g., height and weight, organ systems, motor or vision assessment, or other functional abilities). If appropriate, discuss what constitutes a targeted physical examination. </w:t>
      </w:r>
    </w:p>
    <w:p w14:paraId="5BD22646" w14:textId="77777777" w:rsidR="00BE106F" w:rsidRPr="00E7734E" w:rsidRDefault="00BE106F" w:rsidP="00BE106F">
      <w:pPr>
        <w:pStyle w:val="ListParagraph"/>
        <w:numPr>
          <w:ilvl w:val="0"/>
          <w:numId w:val="10"/>
        </w:numPr>
        <w:spacing w:after="0" w:line="240" w:lineRule="auto"/>
        <w:rPr>
          <w:rFonts w:ascii="Arial" w:hAnsi="Arial" w:cs="Arial"/>
          <w:color w:val="7030A0"/>
        </w:rPr>
      </w:pPr>
      <w:r w:rsidRPr="00E7734E">
        <w:rPr>
          <w:rFonts w:ascii="Arial" w:hAnsi="Arial" w:cs="Arial"/>
          <w:b/>
          <w:color w:val="7030A0"/>
        </w:rPr>
        <w:t>Vital signs</w:t>
      </w:r>
      <w:r w:rsidRPr="00E7734E">
        <w:rPr>
          <w:rFonts w:ascii="Arial" w:hAnsi="Arial" w:cs="Arial"/>
          <w:color w:val="7030A0"/>
        </w:rPr>
        <w:t xml:space="preserve"> (e.g., temperature, pulse, respirations, blood pressure). Carefully consider which vital signs (if any) should be measured to ensure that only essential data are collected. Include any specific instructions with respect to the collection and interpretation of vital signs.  For example will blood pressure measurement be made sitting or lying down?  Will more than one measurement be made and averaged?</w:t>
      </w:r>
    </w:p>
    <w:p w14:paraId="28133B99" w14:textId="77777777" w:rsidR="00BE106F" w:rsidRPr="00E7734E" w:rsidRDefault="00BE106F" w:rsidP="00BE106F">
      <w:pPr>
        <w:pStyle w:val="ListParagraph"/>
        <w:numPr>
          <w:ilvl w:val="0"/>
          <w:numId w:val="10"/>
        </w:numPr>
        <w:spacing w:after="0" w:line="240" w:lineRule="auto"/>
        <w:rPr>
          <w:rFonts w:ascii="Arial" w:hAnsi="Arial" w:cs="Arial"/>
          <w:color w:val="7030A0"/>
        </w:rPr>
      </w:pPr>
      <w:r w:rsidRPr="00E7734E">
        <w:rPr>
          <w:rFonts w:ascii="Arial" w:hAnsi="Arial" w:cs="Arial"/>
          <w:b/>
          <w:color w:val="7030A0"/>
        </w:rPr>
        <w:t>Administration of questionnaires or other instruments by researchers</w:t>
      </w:r>
      <w:r w:rsidRPr="00E7734E">
        <w:rPr>
          <w:rFonts w:ascii="Arial" w:hAnsi="Arial" w:cs="Arial"/>
          <w:color w:val="7030A0"/>
        </w:rPr>
        <w:t xml:space="preserve"> (such as gait assessment tools).  Non-standard and non-validated instruments should be included in an Appendix.  </w:t>
      </w:r>
    </w:p>
    <w:p w14:paraId="04E23334" w14:textId="77777777" w:rsidR="00BE106F" w:rsidRPr="00E7734E" w:rsidRDefault="00BE106F" w:rsidP="00BE106F">
      <w:pPr>
        <w:pStyle w:val="ListParagraph"/>
        <w:numPr>
          <w:ilvl w:val="0"/>
          <w:numId w:val="10"/>
        </w:numPr>
        <w:spacing w:after="0" w:line="240" w:lineRule="auto"/>
        <w:rPr>
          <w:rFonts w:ascii="Arial" w:hAnsi="Arial" w:cs="Arial"/>
          <w:color w:val="7030A0"/>
        </w:rPr>
      </w:pPr>
      <w:r w:rsidRPr="00E7734E">
        <w:rPr>
          <w:rFonts w:ascii="Arial" w:hAnsi="Arial" w:cs="Arial"/>
          <w:b/>
          <w:color w:val="7030A0"/>
        </w:rPr>
        <w:t>Completion of participant-reported outcomes by parents/participants</w:t>
      </w:r>
      <w:r w:rsidRPr="00E7734E">
        <w:rPr>
          <w:rFonts w:ascii="Arial" w:hAnsi="Arial" w:cs="Arial"/>
          <w:color w:val="7030A0"/>
        </w:rPr>
        <w:t xml:space="preserve"> (such as a daily diary, periodic quality of life questionnaires).</w:t>
      </w:r>
    </w:p>
    <w:p w14:paraId="74D30477" w14:textId="77777777" w:rsidR="00BE106F" w:rsidRPr="00E7734E" w:rsidRDefault="00BE106F" w:rsidP="00BE106F">
      <w:pPr>
        <w:pStyle w:val="ListParagraph"/>
        <w:numPr>
          <w:ilvl w:val="0"/>
          <w:numId w:val="10"/>
        </w:numPr>
        <w:spacing w:after="0" w:line="240" w:lineRule="auto"/>
        <w:rPr>
          <w:rFonts w:ascii="Arial" w:hAnsi="Arial" w:cs="Arial"/>
          <w:color w:val="7030A0"/>
        </w:rPr>
      </w:pPr>
      <w:r w:rsidRPr="00E7734E">
        <w:rPr>
          <w:rFonts w:ascii="Arial" w:hAnsi="Arial" w:cs="Arial"/>
          <w:b/>
          <w:color w:val="7030A0"/>
        </w:rPr>
        <w:t>Biological specimen collection and laboratory evaluations.</w:t>
      </w:r>
      <w:r w:rsidRPr="00E7734E">
        <w:rPr>
          <w:rFonts w:ascii="Arial" w:hAnsi="Arial" w:cs="Arial"/>
          <w:color w:val="7030A0"/>
        </w:rPr>
        <w:t xml:space="preserve"> Include specific test components and estimated volume and type of specimens needed for each test. Specify laboratory methods to provide for appropriate longitudinal and cross-sectional comparison (e.g., use of consistent laboratory method throughout the study, use of single, central laboratory for multi-site studies). If more than one laboratory will be used, specify which evaluations will be done by each laboratory.  </w:t>
      </w:r>
    </w:p>
    <w:p w14:paraId="5E5F3A5F" w14:textId="77777777" w:rsidR="00BE106F" w:rsidRPr="00E7734E" w:rsidRDefault="00BE106F" w:rsidP="00BE106F">
      <w:pPr>
        <w:pStyle w:val="ListParagraph"/>
        <w:numPr>
          <w:ilvl w:val="0"/>
          <w:numId w:val="10"/>
        </w:numPr>
        <w:spacing w:after="0" w:line="240" w:lineRule="auto"/>
        <w:rPr>
          <w:rFonts w:ascii="Arial" w:hAnsi="Arial" w:cs="Arial"/>
          <w:color w:val="7030A0"/>
        </w:rPr>
      </w:pPr>
      <w:r w:rsidRPr="00E7734E">
        <w:rPr>
          <w:rFonts w:ascii="Arial" w:hAnsi="Arial" w:cs="Arial"/>
          <w:color w:val="7030A0"/>
        </w:rPr>
        <w:t xml:space="preserve">Special assays or procedures required (e.g., immunology assays, pharmacokinetic studies, flow cytometry assays, microarray, DNA sequencing). For research laboratory assays, include specific assays, estimated volume and type of specimen needed for each test. </w:t>
      </w:r>
    </w:p>
    <w:p w14:paraId="064F3325" w14:textId="77777777" w:rsidR="00BE106F" w:rsidRPr="00E7734E" w:rsidRDefault="00BE106F" w:rsidP="00BE106F">
      <w:pPr>
        <w:pStyle w:val="ListParagraph"/>
        <w:numPr>
          <w:ilvl w:val="0"/>
          <w:numId w:val="10"/>
        </w:numPr>
        <w:spacing w:after="0" w:line="240" w:lineRule="auto"/>
        <w:rPr>
          <w:rFonts w:ascii="Arial" w:hAnsi="Arial" w:cs="Arial"/>
          <w:color w:val="7030A0"/>
        </w:rPr>
      </w:pPr>
      <w:r w:rsidRPr="00E7734E">
        <w:rPr>
          <w:rFonts w:ascii="Arial" w:hAnsi="Arial" w:cs="Arial"/>
          <w:b/>
          <w:color w:val="7030A0"/>
        </w:rPr>
        <w:t>Counselling procedures, including any dietary or activity considerations</w:t>
      </w:r>
      <w:r w:rsidRPr="00E7734E">
        <w:rPr>
          <w:rFonts w:ascii="Arial" w:hAnsi="Arial" w:cs="Arial"/>
          <w:color w:val="7030A0"/>
        </w:rPr>
        <w:t xml:space="preserve"> that need to be adhered to during study participation.</w:t>
      </w:r>
    </w:p>
    <w:p w14:paraId="2769C3BF" w14:textId="77777777" w:rsidR="00BE106F" w:rsidRPr="00E7734E" w:rsidRDefault="00BE106F" w:rsidP="00BE106F">
      <w:pPr>
        <w:rPr>
          <w:rFonts w:ascii="Arial" w:hAnsi="Arial" w:cs="Arial"/>
          <w:color w:val="7030A0"/>
        </w:rPr>
      </w:pPr>
    </w:p>
    <w:p w14:paraId="1F873DCC" w14:textId="77777777" w:rsidR="00BE106F" w:rsidRPr="00E7734E" w:rsidRDefault="00BE106F" w:rsidP="00BE106F">
      <w:pPr>
        <w:rPr>
          <w:rFonts w:ascii="Arial" w:hAnsi="Arial" w:cs="Arial"/>
          <w:color w:val="7030A0"/>
        </w:rPr>
      </w:pPr>
      <w:r w:rsidRPr="00E7734E">
        <w:rPr>
          <w:rFonts w:ascii="Arial" w:hAnsi="Arial" w:cs="Arial"/>
          <w:color w:val="7030A0"/>
        </w:rPr>
        <w:t>Include in this section a discussion of the results of any study specific procedures that will be provided to participant (e.g., radiographic or other imaging or laboratory evaluations).]</w:t>
      </w:r>
    </w:p>
    <w:p w14:paraId="225A728F" w14:textId="77777777" w:rsidR="00DF4746" w:rsidRPr="002C640C" w:rsidRDefault="00DF4746" w:rsidP="00E54121">
      <w:pPr>
        <w:pStyle w:val="Heading2"/>
        <w:numPr>
          <w:ilvl w:val="0"/>
          <w:numId w:val="1"/>
        </w:numPr>
        <w:rPr>
          <w:rFonts w:ascii="Arial" w:hAnsi="Arial" w:cs="Arial"/>
          <w:b/>
        </w:rPr>
      </w:pPr>
      <w:bookmarkStart w:id="21" w:name="_Toc95396633"/>
      <w:r w:rsidRPr="002C640C">
        <w:rPr>
          <w:rFonts w:ascii="Arial" w:hAnsi="Arial" w:cs="Arial"/>
          <w:b/>
        </w:rPr>
        <w:t>Study Population</w:t>
      </w:r>
      <w:bookmarkEnd w:id="21"/>
    </w:p>
    <w:p w14:paraId="02E99B50" w14:textId="77777777" w:rsidR="00DF4746" w:rsidRPr="002C640C" w:rsidRDefault="00DF4746" w:rsidP="00E54121">
      <w:pPr>
        <w:pStyle w:val="Heading3"/>
        <w:numPr>
          <w:ilvl w:val="1"/>
          <w:numId w:val="1"/>
        </w:numPr>
        <w:rPr>
          <w:rFonts w:ascii="Arial" w:hAnsi="Arial" w:cs="Arial"/>
          <w:i w:val="0"/>
        </w:rPr>
      </w:pPr>
      <w:bookmarkStart w:id="22" w:name="_Toc95396634"/>
      <w:r w:rsidRPr="002C640C">
        <w:rPr>
          <w:rFonts w:ascii="Arial" w:hAnsi="Arial" w:cs="Arial"/>
          <w:i w:val="0"/>
        </w:rPr>
        <w:t>Recruitment</w:t>
      </w:r>
      <w:r w:rsidR="008E12BD" w:rsidRPr="002C640C">
        <w:rPr>
          <w:rFonts w:ascii="Arial" w:hAnsi="Arial" w:cs="Arial"/>
          <w:i w:val="0"/>
        </w:rPr>
        <w:t xml:space="preserve"> Procedure</w:t>
      </w:r>
      <w:bookmarkEnd w:id="22"/>
    </w:p>
    <w:p w14:paraId="56F80ADA" w14:textId="77777777" w:rsidR="00A93547" w:rsidRPr="00E7734E" w:rsidRDefault="006D749E" w:rsidP="00523701">
      <w:pPr>
        <w:rPr>
          <w:rFonts w:ascii="Arial" w:hAnsi="Arial" w:cs="Arial"/>
          <w:color w:val="7030A0"/>
        </w:rPr>
      </w:pPr>
      <w:r w:rsidRPr="00E7734E">
        <w:rPr>
          <w:rFonts w:ascii="Arial" w:hAnsi="Arial" w:cs="Arial"/>
          <w:color w:val="7030A0"/>
        </w:rPr>
        <w:t>[</w:t>
      </w:r>
      <w:r w:rsidR="00A93547" w:rsidRPr="00E7734E">
        <w:rPr>
          <w:rFonts w:ascii="Arial" w:hAnsi="Arial" w:cs="Arial"/>
          <w:color w:val="7030A0"/>
        </w:rPr>
        <w:t>Define the group of people who will be invited to take part in the research.</w:t>
      </w:r>
      <w:r w:rsidRPr="00E7734E">
        <w:rPr>
          <w:rFonts w:ascii="Arial" w:hAnsi="Arial" w:cs="Arial"/>
          <w:color w:val="7030A0"/>
        </w:rPr>
        <w:t xml:space="preserve"> Explain how participants will be identified</w:t>
      </w:r>
      <w:r w:rsidR="00212003" w:rsidRPr="00E7734E">
        <w:rPr>
          <w:rFonts w:ascii="Arial" w:hAnsi="Arial" w:cs="Arial"/>
          <w:color w:val="7030A0"/>
        </w:rPr>
        <w:t>, contacted</w:t>
      </w:r>
      <w:r w:rsidRPr="00E7734E">
        <w:rPr>
          <w:rFonts w:ascii="Arial" w:hAnsi="Arial" w:cs="Arial"/>
          <w:color w:val="7030A0"/>
        </w:rPr>
        <w:t xml:space="preserve"> and recruited</w:t>
      </w:r>
      <w:r w:rsidR="00A93547" w:rsidRPr="00E7734E">
        <w:rPr>
          <w:rFonts w:ascii="Arial" w:hAnsi="Arial" w:cs="Arial"/>
          <w:color w:val="7030A0"/>
        </w:rPr>
        <w:t xml:space="preserve"> (e.g., clinics, referring doctors, advertisements etc.) and retrospective data (e.g., medical records, registries, databases)</w:t>
      </w:r>
      <w:r w:rsidRPr="00E7734E">
        <w:rPr>
          <w:rFonts w:ascii="Arial" w:hAnsi="Arial" w:cs="Arial"/>
          <w:color w:val="7030A0"/>
        </w:rPr>
        <w:t>.</w:t>
      </w:r>
      <w:r w:rsidR="004D694D" w:rsidRPr="00E7734E">
        <w:rPr>
          <w:rFonts w:ascii="Arial" w:hAnsi="Arial" w:cs="Arial"/>
          <w:color w:val="7030A0"/>
        </w:rPr>
        <w:t xml:space="preserve"> </w:t>
      </w:r>
    </w:p>
    <w:p w14:paraId="04C52F48" w14:textId="77777777" w:rsidR="00271379" w:rsidRPr="00E7734E" w:rsidRDefault="00271379" w:rsidP="00523701">
      <w:pPr>
        <w:rPr>
          <w:rFonts w:ascii="Arial" w:hAnsi="Arial" w:cs="Arial"/>
          <w:color w:val="7030A0"/>
        </w:rPr>
      </w:pPr>
      <w:r w:rsidRPr="00E7734E">
        <w:rPr>
          <w:rFonts w:ascii="Arial" w:hAnsi="Arial" w:cs="Arial"/>
          <w:color w:val="7030A0"/>
        </w:rPr>
        <w:t xml:space="preserve">Include information on exactly </w:t>
      </w:r>
      <w:r w:rsidRPr="00E7734E">
        <w:rPr>
          <w:rFonts w:ascii="Arial" w:hAnsi="Arial" w:cs="Arial"/>
          <w:b/>
          <w:color w:val="7030A0"/>
        </w:rPr>
        <w:t xml:space="preserve">who </w:t>
      </w:r>
      <w:r w:rsidRPr="00E7734E">
        <w:rPr>
          <w:rFonts w:ascii="Arial" w:hAnsi="Arial" w:cs="Arial"/>
          <w:color w:val="7030A0"/>
        </w:rPr>
        <w:t>will recruit participants or collect data (e.g. P</w:t>
      </w:r>
      <w:r w:rsidR="00212003" w:rsidRPr="00E7734E">
        <w:rPr>
          <w:rFonts w:ascii="Arial" w:hAnsi="Arial" w:cs="Arial"/>
          <w:color w:val="7030A0"/>
        </w:rPr>
        <w:t xml:space="preserve">rincipal </w:t>
      </w:r>
      <w:r w:rsidRPr="00E7734E">
        <w:rPr>
          <w:rFonts w:ascii="Arial" w:hAnsi="Arial" w:cs="Arial"/>
          <w:color w:val="7030A0"/>
        </w:rPr>
        <w:t>I</w:t>
      </w:r>
      <w:r w:rsidR="00212003" w:rsidRPr="00E7734E">
        <w:rPr>
          <w:rFonts w:ascii="Arial" w:hAnsi="Arial" w:cs="Arial"/>
          <w:color w:val="7030A0"/>
        </w:rPr>
        <w:t>nvestigator</w:t>
      </w:r>
      <w:r w:rsidRPr="00E7734E">
        <w:rPr>
          <w:rFonts w:ascii="Arial" w:hAnsi="Arial" w:cs="Arial"/>
          <w:color w:val="7030A0"/>
        </w:rPr>
        <w:t xml:space="preserve">, Research Nurse, External </w:t>
      </w:r>
      <w:r w:rsidR="00A275DF" w:rsidRPr="00E7734E">
        <w:rPr>
          <w:rFonts w:ascii="Arial" w:hAnsi="Arial" w:cs="Arial"/>
          <w:color w:val="7030A0"/>
        </w:rPr>
        <w:t>u</w:t>
      </w:r>
      <w:r w:rsidRPr="00E7734E">
        <w:rPr>
          <w:rFonts w:ascii="Arial" w:hAnsi="Arial" w:cs="Arial"/>
          <w:color w:val="7030A0"/>
        </w:rPr>
        <w:t>niversity student).</w:t>
      </w:r>
    </w:p>
    <w:p w14:paraId="1BB39EB9" w14:textId="77777777" w:rsidR="00271379" w:rsidRPr="00E7734E" w:rsidRDefault="00271379" w:rsidP="00523701">
      <w:pPr>
        <w:rPr>
          <w:rFonts w:ascii="Arial" w:hAnsi="Arial" w:cs="Arial"/>
          <w:color w:val="7030A0"/>
        </w:rPr>
      </w:pPr>
      <w:r w:rsidRPr="00E7734E">
        <w:rPr>
          <w:rFonts w:ascii="Arial" w:hAnsi="Arial" w:cs="Arial"/>
          <w:color w:val="7030A0"/>
        </w:rPr>
        <w:t>Describe how controls will be identified and recruited if relevant (e.g., advertisements, letters from GPs, family members) and describe how they will be matched if the study is a matched control study. Provide a description and justification of the sampling population</w:t>
      </w:r>
      <w:r w:rsidR="00CD14F5" w:rsidRPr="00E7734E">
        <w:rPr>
          <w:rFonts w:ascii="Arial" w:hAnsi="Arial" w:cs="Arial"/>
          <w:color w:val="7030A0"/>
        </w:rPr>
        <w:t>.]</w:t>
      </w:r>
    </w:p>
    <w:p w14:paraId="54DCD036" w14:textId="77777777" w:rsidR="00DF4746" w:rsidRPr="002C640C" w:rsidRDefault="00DF4746" w:rsidP="00E54121">
      <w:pPr>
        <w:pStyle w:val="Heading3"/>
        <w:numPr>
          <w:ilvl w:val="1"/>
          <w:numId w:val="1"/>
        </w:numPr>
        <w:rPr>
          <w:rFonts w:ascii="Arial" w:hAnsi="Arial" w:cs="Arial"/>
          <w:i w:val="0"/>
        </w:rPr>
      </w:pPr>
      <w:bookmarkStart w:id="23" w:name="_Toc95396635"/>
      <w:r w:rsidRPr="002C640C">
        <w:rPr>
          <w:rFonts w:ascii="Arial" w:hAnsi="Arial" w:cs="Arial"/>
          <w:i w:val="0"/>
        </w:rPr>
        <w:lastRenderedPageBreak/>
        <w:t>Inclusion Criteria</w:t>
      </w:r>
      <w:bookmarkEnd w:id="23"/>
      <w:r w:rsidRPr="002C640C">
        <w:rPr>
          <w:rFonts w:ascii="Arial" w:hAnsi="Arial" w:cs="Arial"/>
          <w:i w:val="0"/>
        </w:rPr>
        <w:t xml:space="preserve"> </w:t>
      </w:r>
    </w:p>
    <w:p w14:paraId="362C7984" w14:textId="77777777" w:rsidR="00CD03BB" w:rsidRPr="00E7734E" w:rsidRDefault="006D749E" w:rsidP="00523701">
      <w:pPr>
        <w:rPr>
          <w:rFonts w:ascii="Arial" w:hAnsi="Arial" w:cs="Arial"/>
          <w:color w:val="7030A0"/>
        </w:rPr>
      </w:pPr>
      <w:r w:rsidRPr="00E7734E">
        <w:rPr>
          <w:rFonts w:ascii="Arial" w:hAnsi="Arial" w:cs="Arial"/>
          <w:color w:val="7030A0"/>
        </w:rPr>
        <w:t xml:space="preserve">[Clearly describe the </w:t>
      </w:r>
      <w:r w:rsidR="00CD14F5" w:rsidRPr="00E7734E">
        <w:rPr>
          <w:rFonts w:ascii="Arial" w:hAnsi="Arial" w:cs="Arial"/>
          <w:color w:val="7030A0"/>
        </w:rPr>
        <w:t xml:space="preserve">criteria or characteristics </w:t>
      </w:r>
      <w:r w:rsidRPr="00E7734E">
        <w:rPr>
          <w:rFonts w:ascii="Arial" w:hAnsi="Arial" w:cs="Arial"/>
          <w:color w:val="7030A0"/>
        </w:rPr>
        <w:t xml:space="preserve">that </w:t>
      </w:r>
      <w:r w:rsidR="00CD14F5" w:rsidRPr="00E7734E">
        <w:rPr>
          <w:rFonts w:ascii="Arial" w:hAnsi="Arial" w:cs="Arial"/>
          <w:color w:val="7030A0"/>
        </w:rPr>
        <w:t>are</w:t>
      </w:r>
      <w:r w:rsidRPr="00E7734E">
        <w:rPr>
          <w:rFonts w:ascii="Arial" w:hAnsi="Arial" w:cs="Arial"/>
          <w:color w:val="7030A0"/>
        </w:rPr>
        <w:t xml:space="preserve"> required for a </w:t>
      </w:r>
      <w:r w:rsidR="00CD14F5" w:rsidRPr="00E7734E">
        <w:rPr>
          <w:rFonts w:ascii="Arial" w:hAnsi="Arial" w:cs="Arial"/>
          <w:color w:val="7030A0"/>
        </w:rPr>
        <w:t>participant</w:t>
      </w:r>
      <w:r w:rsidRPr="00E7734E">
        <w:rPr>
          <w:rFonts w:ascii="Arial" w:hAnsi="Arial" w:cs="Arial"/>
          <w:color w:val="7030A0"/>
        </w:rPr>
        <w:t xml:space="preserve"> to be included in the study. The </w:t>
      </w:r>
      <w:r w:rsidR="00CD03BB" w:rsidRPr="00E7734E">
        <w:rPr>
          <w:rFonts w:ascii="Arial" w:hAnsi="Arial" w:cs="Arial"/>
          <w:color w:val="7030A0"/>
        </w:rPr>
        <w:t>inclusion criteria will be highly specific for each study and the following is general guidance only and not an exhaustive list. Consider criteria related to:</w:t>
      </w:r>
    </w:p>
    <w:p w14:paraId="633E84E2" w14:textId="77777777" w:rsidR="00CD03BB" w:rsidRPr="00E7734E" w:rsidRDefault="00CD03BB" w:rsidP="00CD03BB">
      <w:pPr>
        <w:pStyle w:val="ListParagraph"/>
        <w:numPr>
          <w:ilvl w:val="0"/>
          <w:numId w:val="10"/>
        </w:numPr>
        <w:rPr>
          <w:rFonts w:ascii="Arial" w:hAnsi="Arial" w:cs="Arial"/>
          <w:color w:val="7030A0"/>
        </w:rPr>
      </w:pPr>
      <w:r w:rsidRPr="00E7734E">
        <w:rPr>
          <w:rFonts w:ascii="Arial" w:hAnsi="Arial" w:cs="Arial"/>
          <w:color w:val="7030A0"/>
        </w:rPr>
        <w:t>Demographic characteristics (e.g. sex, gender, age range</w:t>
      </w:r>
      <w:r w:rsidR="00212003" w:rsidRPr="00E7734E">
        <w:rPr>
          <w:rFonts w:ascii="Arial" w:hAnsi="Arial" w:cs="Arial"/>
          <w:color w:val="7030A0"/>
        </w:rPr>
        <w:t>, profession, level of experience</w:t>
      </w:r>
      <w:r w:rsidRPr="00E7734E">
        <w:rPr>
          <w:rFonts w:ascii="Arial" w:hAnsi="Arial" w:cs="Arial"/>
          <w:color w:val="7030A0"/>
        </w:rPr>
        <w:t>)</w:t>
      </w:r>
    </w:p>
    <w:p w14:paraId="707CBA53" w14:textId="77777777" w:rsidR="00CD03BB" w:rsidRPr="00E7734E" w:rsidRDefault="00CD03BB" w:rsidP="00CD03BB">
      <w:pPr>
        <w:pStyle w:val="ListParagraph"/>
        <w:numPr>
          <w:ilvl w:val="0"/>
          <w:numId w:val="10"/>
        </w:numPr>
        <w:rPr>
          <w:rFonts w:ascii="Arial" w:hAnsi="Arial" w:cs="Arial"/>
          <w:color w:val="7030A0"/>
        </w:rPr>
      </w:pPr>
      <w:r w:rsidRPr="00E7734E">
        <w:rPr>
          <w:rFonts w:ascii="Arial" w:hAnsi="Arial" w:cs="Arial"/>
          <w:color w:val="7030A0"/>
        </w:rPr>
        <w:t>The specific definition of the condition which will be used to assess patients for recruitment into the study and how it must be documented (e.g. diagnostic methods, criteria for classification etc)</w:t>
      </w:r>
    </w:p>
    <w:p w14:paraId="7C04F564" w14:textId="77777777" w:rsidR="00CD03BB" w:rsidRPr="00E7734E" w:rsidRDefault="00CD03BB" w:rsidP="00CD03BB">
      <w:pPr>
        <w:pStyle w:val="ListParagraph"/>
        <w:numPr>
          <w:ilvl w:val="0"/>
          <w:numId w:val="10"/>
        </w:numPr>
        <w:rPr>
          <w:rFonts w:ascii="Arial" w:hAnsi="Arial" w:cs="Arial"/>
          <w:color w:val="7030A0"/>
        </w:rPr>
      </w:pPr>
      <w:r w:rsidRPr="00E7734E">
        <w:rPr>
          <w:rFonts w:ascii="Arial" w:hAnsi="Arial" w:cs="Arial"/>
          <w:color w:val="7030A0"/>
        </w:rPr>
        <w:t>Clinical indicators of current status</w:t>
      </w:r>
    </w:p>
    <w:p w14:paraId="6546E540" w14:textId="77777777" w:rsidR="00DF4746" w:rsidRPr="002C640C" w:rsidRDefault="00DF4746" w:rsidP="00E54121">
      <w:pPr>
        <w:pStyle w:val="Heading3"/>
        <w:numPr>
          <w:ilvl w:val="1"/>
          <w:numId w:val="1"/>
        </w:numPr>
        <w:rPr>
          <w:rFonts w:ascii="Arial" w:hAnsi="Arial" w:cs="Arial"/>
          <w:i w:val="0"/>
        </w:rPr>
      </w:pPr>
      <w:bookmarkStart w:id="24" w:name="_Toc95396636"/>
      <w:r w:rsidRPr="002C640C">
        <w:rPr>
          <w:rFonts w:ascii="Arial" w:hAnsi="Arial" w:cs="Arial"/>
          <w:i w:val="0"/>
        </w:rPr>
        <w:t>Exclusion Criteria</w:t>
      </w:r>
      <w:bookmarkEnd w:id="24"/>
      <w:r w:rsidRPr="002C640C">
        <w:rPr>
          <w:rFonts w:ascii="Arial" w:hAnsi="Arial" w:cs="Arial"/>
          <w:i w:val="0"/>
        </w:rPr>
        <w:t xml:space="preserve"> </w:t>
      </w:r>
    </w:p>
    <w:p w14:paraId="6BD5C60D" w14:textId="77777777" w:rsidR="00CD14F5" w:rsidRPr="00E7734E" w:rsidRDefault="006D749E" w:rsidP="00523701">
      <w:pPr>
        <w:rPr>
          <w:rFonts w:ascii="Arial" w:hAnsi="Arial" w:cs="Arial"/>
          <w:color w:val="7030A0"/>
        </w:rPr>
      </w:pPr>
      <w:r w:rsidRPr="00E7734E">
        <w:rPr>
          <w:rFonts w:ascii="Arial" w:hAnsi="Arial" w:cs="Arial"/>
          <w:color w:val="7030A0"/>
        </w:rPr>
        <w:t>[Provide details of</w:t>
      </w:r>
      <w:r w:rsidR="00CD14F5" w:rsidRPr="00E7734E">
        <w:rPr>
          <w:rFonts w:ascii="Arial" w:hAnsi="Arial" w:cs="Arial"/>
          <w:color w:val="7030A0"/>
        </w:rPr>
        <w:t xml:space="preserve"> characteristics or criteria that would make a potential participant </w:t>
      </w:r>
      <w:r w:rsidRPr="00E7734E">
        <w:rPr>
          <w:rFonts w:ascii="Arial" w:hAnsi="Arial" w:cs="Arial"/>
          <w:color w:val="7030A0"/>
        </w:rPr>
        <w:t xml:space="preserve">ineligible to participate and justify why they have been excluded. </w:t>
      </w:r>
      <w:r w:rsidR="00CD03BB" w:rsidRPr="00E7734E">
        <w:rPr>
          <w:rFonts w:ascii="Arial" w:hAnsi="Arial" w:cs="Arial"/>
          <w:color w:val="7030A0"/>
        </w:rPr>
        <w:t>Consider criteria related to:</w:t>
      </w:r>
    </w:p>
    <w:p w14:paraId="031BDFF4" w14:textId="77777777" w:rsidR="00CD03BB" w:rsidRPr="00E7734E" w:rsidRDefault="00CD03BB" w:rsidP="00CD03BB">
      <w:pPr>
        <w:pStyle w:val="ListParagraph"/>
        <w:numPr>
          <w:ilvl w:val="0"/>
          <w:numId w:val="10"/>
        </w:numPr>
        <w:rPr>
          <w:rFonts w:ascii="Arial" w:hAnsi="Arial" w:cs="Arial"/>
          <w:color w:val="7030A0"/>
        </w:rPr>
      </w:pPr>
      <w:r w:rsidRPr="00E7734E">
        <w:rPr>
          <w:rFonts w:ascii="Arial" w:hAnsi="Arial" w:cs="Arial"/>
          <w:color w:val="7030A0"/>
        </w:rPr>
        <w:t>Specific clinical contraindications (where appropriate, specify grades of signs and symptoms).</w:t>
      </w:r>
    </w:p>
    <w:p w14:paraId="5F6B5799" w14:textId="77777777" w:rsidR="00CD03BB" w:rsidRPr="00E7734E" w:rsidRDefault="00CD03BB" w:rsidP="00CD03BB">
      <w:pPr>
        <w:pStyle w:val="ListParagraph"/>
        <w:numPr>
          <w:ilvl w:val="0"/>
          <w:numId w:val="10"/>
        </w:numPr>
        <w:rPr>
          <w:rFonts w:ascii="Arial" w:hAnsi="Arial" w:cs="Arial"/>
          <w:color w:val="7030A0"/>
        </w:rPr>
      </w:pPr>
      <w:r w:rsidRPr="00E7734E">
        <w:rPr>
          <w:rFonts w:ascii="Arial" w:hAnsi="Arial" w:cs="Arial"/>
          <w:color w:val="7030A0"/>
        </w:rPr>
        <w:t>Specify any clinical (e.g. life expectancy, co-existing disease</w:t>
      </w:r>
      <w:r w:rsidR="00212003" w:rsidRPr="00E7734E">
        <w:rPr>
          <w:rFonts w:ascii="Arial" w:hAnsi="Arial" w:cs="Arial"/>
          <w:color w:val="7030A0"/>
        </w:rPr>
        <w:t>, cognition</w:t>
      </w:r>
      <w:r w:rsidRPr="00E7734E">
        <w:rPr>
          <w:rFonts w:ascii="Arial" w:hAnsi="Arial" w:cs="Arial"/>
          <w:color w:val="7030A0"/>
        </w:rPr>
        <w:t>), demographic (e.g. age</w:t>
      </w:r>
      <w:r w:rsidR="00212003" w:rsidRPr="00E7734E">
        <w:rPr>
          <w:rFonts w:ascii="Arial" w:hAnsi="Arial" w:cs="Arial"/>
          <w:color w:val="7030A0"/>
        </w:rPr>
        <w:t>, language</w:t>
      </w:r>
      <w:r w:rsidRPr="00E7734E">
        <w:rPr>
          <w:rFonts w:ascii="Arial" w:hAnsi="Arial" w:cs="Arial"/>
          <w:color w:val="7030A0"/>
        </w:rPr>
        <w:t xml:space="preserve">) or other characteristic that precludes appropriate follow-up in the study. </w:t>
      </w:r>
    </w:p>
    <w:p w14:paraId="340C7F1F" w14:textId="77777777" w:rsidR="00CD03BB" w:rsidRPr="00E7734E" w:rsidRDefault="00CD03BB" w:rsidP="00CD03BB">
      <w:pPr>
        <w:pStyle w:val="ListParagraph"/>
        <w:numPr>
          <w:ilvl w:val="0"/>
          <w:numId w:val="10"/>
        </w:numPr>
        <w:rPr>
          <w:rFonts w:ascii="Arial" w:hAnsi="Arial" w:cs="Arial"/>
          <w:color w:val="7030A0"/>
        </w:rPr>
      </w:pPr>
      <w:r w:rsidRPr="00E7734E">
        <w:rPr>
          <w:rFonts w:ascii="Arial" w:hAnsi="Arial" w:cs="Arial"/>
          <w:color w:val="7030A0"/>
        </w:rPr>
        <w:t xml:space="preserve">Inability or unwillingness of participant or legally acceptable representative to give written informed consent. </w:t>
      </w:r>
    </w:p>
    <w:p w14:paraId="5E75A060" w14:textId="77777777" w:rsidR="00CD03BB" w:rsidRPr="00E7734E" w:rsidRDefault="00CD03BB" w:rsidP="00CD03BB">
      <w:pPr>
        <w:rPr>
          <w:rFonts w:ascii="Arial" w:hAnsi="Arial" w:cs="Arial"/>
          <w:color w:val="7030A0"/>
        </w:rPr>
      </w:pPr>
      <w:r w:rsidRPr="00E7734E">
        <w:rPr>
          <w:rFonts w:ascii="Arial" w:hAnsi="Arial" w:cs="Arial"/>
          <w:b/>
          <w:color w:val="7030A0"/>
        </w:rPr>
        <w:t>Justification for exclusion of a specific population:</w:t>
      </w:r>
      <w:r w:rsidRPr="00E7734E">
        <w:rPr>
          <w:rFonts w:ascii="Arial" w:hAnsi="Arial" w:cs="Arial"/>
          <w:color w:val="7030A0"/>
        </w:rPr>
        <w:t xml:space="preserve"> If a specific population is excluded (e.g. elderly or </w:t>
      </w:r>
      <w:r w:rsidR="005F66FE" w:rsidRPr="00E7734E">
        <w:rPr>
          <w:rFonts w:ascii="Arial" w:hAnsi="Arial" w:cs="Arial"/>
          <w:color w:val="7030A0"/>
        </w:rPr>
        <w:t>pediatric</w:t>
      </w:r>
      <w:r w:rsidRPr="00E7734E">
        <w:rPr>
          <w:rFonts w:ascii="Arial" w:hAnsi="Arial" w:cs="Arial"/>
          <w:color w:val="7030A0"/>
        </w:rPr>
        <w:t xml:space="preserve"> populations, women or minorities), provide a clear and compelling rationale and justification to establish that inclusion is inappropriate with respect to the health of the participants or the purpose of the research. Limited English proficiency should not be an exclusion criterion, but feasibility does need to be considered. Inclusive methods such as translation of questionnaires of the use of interpreters should be considered. Extra care is necessary to ensure validity of information is maintained when participants have limited English proficiency or other aspects of literacy, and ability to provide valid information in the format requested.]</w:t>
      </w:r>
    </w:p>
    <w:p w14:paraId="61967417" w14:textId="77777777" w:rsidR="00DF4746" w:rsidRPr="002C640C" w:rsidRDefault="00DF4746" w:rsidP="00E54121">
      <w:pPr>
        <w:pStyle w:val="Heading3"/>
        <w:numPr>
          <w:ilvl w:val="1"/>
          <w:numId w:val="1"/>
        </w:numPr>
        <w:rPr>
          <w:rFonts w:ascii="Arial" w:hAnsi="Arial" w:cs="Arial"/>
          <w:i w:val="0"/>
        </w:rPr>
      </w:pPr>
      <w:bookmarkStart w:id="25" w:name="_Toc95396637"/>
      <w:r w:rsidRPr="002C640C">
        <w:rPr>
          <w:rFonts w:ascii="Arial" w:hAnsi="Arial" w:cs="Arial"/>
          <w:i w:val="0"/>
        </w:rPr>
        <w:t>Consent</w:t>
      </w:r>
      <w:bookmarkEnd w:id="25"/>
      <w:r w:rsidRPr="002C640C">
        <w:rPr>
          <w:rFonts w:ascii="Arial" w:hAnsi="Arial" w:cs="Arial"/>
          <w:i w:val="0"/>
        </w:rPr>
        <w:t xml:space="preserve"> </w:t>
      </w:r>
    </w:p>
    <w:p w14:paraId="63F081CD" w14:textId="77777777" w:rsidR="009A764D" w:rsidRPr="00E7734E" w:rsidRDefault="009A764D" w:rsidP="009A764D">
      <w:pPr>
        <w:spacing w:after="0" w:line="240" w:lineRule="auto"/>
        <w:rPr>
          <w:rFonts w:ascii="Arial" w:hAnsi="Arial" w:cs="Arial"/>
          <w:b/>
          <w:i/>
          <w:color w:val="7030A0"/>
        </w:rPr>
      </w:pPr>
      <w:r w:rsidRPr="00E7734E">
        <w:rPr>
          <w:rFonts w:ascii="Arial" w:hAnsi="Arial" w:cs="Arial"/>
          <w:b/>
          <w:i/>
          <w:color w:val="7030A0"/>
        </w:rPr>
        <w:t xml:space="preserve">Consent Overview </w:t>
      </w:r>
    </w:p>
    <w:p w14:paraId="1CB08172" w14:textId="77777777" w:rsidR="009A764D" w:rsidRPr="00E7734E" w:rsidRDefault="009A764D" w:rsidP="009A764D">
      <w:pPr>
        <w:spacing w:after="0" w:line="240" w:lineRule="auto"/>
        <w:rPr>
          <w:rFonts w:ascii="Arial" w:hAnsi="Arial" w:cs="Arial"/>
          <w:i/>
          <w:color w:val="7030A0"/>
        </w:rPr>
      </w:pPr>
      <w:r w:rsidRPr="00E7734E">
        <w:rPr>
          <w:rFonts w:ascii="Arial" w:hAnsi="Arial" w:cs="Arial"/>
          <w:i/>
          <w:color w:val="7030A0"/>
        </w:rPr>
        <w:t>The National Statement on Ethical Conduct in Human Research states that if you want people to take part in your research project, you need to get their informed consent. This means that they:</w:t>
      </w:r>
    </w:p>
    <w:p w14:paraId="3A62C270" w14:textId="77777777" w:rsidR="00212003" w:rsidRPr="00E7734E" w:rsidRDefault="00212003" w:rsidP="00212003">
      <w:pPr>
        <w:pStyle w:val="ListParagraph"/>
        <w:numPr>
          <w:ilvl w:val="0"/>
          <w:numId w:val="10"/>
        </w:numPr>
        <w:spacing w:after="0" w:line="240" w:lineRule="auto"/>
        <w:rPr>
          <w:rFonts w:ascii="Arial" w:hAnsi="Arial" w:cs="Arial"/>
          <w:i/>
          <w:color w:val="7030A0"/>
        </w:rPr>
      </w:pPr>
      <w:r w:rsidRPr="00E7734E">
        <w:rPr>
          <w:rFonts w:ascii="Arial" w:hAnsi="Arial" w:cs="Arial"/>
          <w:i/>
          <w:color w:val="7030A0"/>
        </w:rPr>
        <w:t>Understand what the study involves and</w:t>
      </w:r>
    </w:p>
    <w:p w14:paraId="79CA1C39" w14:textId="77777777" w:rsidR="009A764D" w:rsidRPr="00E7734E" w:rsidRDefault="009A764D" w:rsidP="009A764D">
      <w:pPr>
        <w:pStyle w:val="ListParagraph"/>
        <w:numPr>
          <w:ilvl w:val="0"/>
          <w:numId w:val="10"/>
        </w:numPr>
        <w:spacing w:after="0" w:line="240" w:lineRule="auto"/>
        <w:rPr>
          <w:rFonts w:ascii="Arial" w:hAnsi="Arial" w:cs="Arial"/>
          <w:i/>
          <w:color w:val="7030A0"/>
        </w:rPr>
      </w:pPr>
      <w:r w:rsidRPr="00E7734E">
        <w:rPr>
          <w:rFonts w:ascii="Arial" w:hAnsi="Arial" w:cs="Arial"/>
          <w:i/>
          <w:color w:val="7030A0"/>
        </w:rPr>
        <w:t xml:space="preserve">Voluntarily agree to take part in the study </w:t>
      </w:r>
    </w:p>
    <w:p w14:paraId="59A9B93B" w14:textId="77777777" w:rsidR="00212003" w:rsidRPr="00E7734E" w:rsidRDefault="00212003" w:rsidP="00212003">
      <w:pPr>
        <w:pStyle w:val="ListParagraph"/>
        <w:spacing w:after="0" w:line="240" w:lineRule="auto"/>
        <w:rPr>
          <w:rFonts w:ascii="Arial" w:hAnsi="Arial" w:cs="Arial"/>
          <w:i/>
          <w:color w:val="7030A0"/>
        </w:rPr>
      </w:pPr>
    </w:p>
    <w:p w14:paraId="5F33F675" w14:textId="77777777" w:rsidR="009A764D" w:rsidRPr="00E7734E" w:rsidRDefault="009A764D" w:rsidP="009A764D">
      <w:pPr>
        <w:spacing w:after="0" w:line="240" w:lineRule="auto"/>
        <w:rPr>
          <w:rFonts w:ascii="Arial" w:hAnsi="Arial" w:cs="Arial"/>
          <w:i/>
          <w:color w:val="7030A0"/>
        </w:rPr>
      </w:pPr>
      <w:r w:rsidRPr="00E7734E">
        <w:rPr>
          <w:rFonts w:ascii="Arial" w:hAnsi="Arial" w:cs="Arial"/>
          <w:i/>
          <w:color w:val="7030A0"/>
        </w:rPr>
        <w:t>Methods of consent vary according to the nature, complexity and level of risk of the study and also the personal and cultural circumstances of the potential participant. Common methods for recording consent are:</w:t>
      </w:r>
    </w:p>
    <w:p w14:paraId="6782C12A" w14:textId="77777777" w:rsidR="009A764D" w:rsidRPr="00E7734E" w:rsidRDefault="009A764D" w:rsidP="009A764D">
      <w:pPr>
        <w:pStyle w:val="ListParagraph"/>
        <w:numPr>
          <w:ilvl w:val="0"/>
          <w:numId w:val="10"/>
        </w:numPr>
        <w:spacing w:after="0" w:line="240" w:lineRule="auto"/>
        <w:rPr>
          <w:rFonts w:ascii="Arial" w:hAnsi="Arial" w:cs="Arial"/>
          <w:i/>
          <w:color w:val="7030A0"/>
        </w:rPr>
      </w:pPr>
      <w:r w:rsidRPr="00E7734E">
        <w:rPr>
          <w:rFonts w:ascii="Arial" w:hAnsi="Arial" w:cs="Arial"/>
          <w:i/>
          <w:color w:val="7030A0"/>
        </w:rPr>
        <w:t>Written – for example, the potential participant signs a Participant Information and Consent Form.</w:t>
      </w:r>
    </w:p>
    <w:p w14:paraId="1E396038" w14:textId="77777777" w:rsidR="009A764D" w:rsidRPr="00E7734E" w:rsidRDefault="009A764D" w:rsidP="009A764D">
      <w:pPr>
        <w:pStyle w:val="ListParagraph"/>
        <w:numPr>
          <w:ilvl w:val="0"/>
          <w:numId w:val="10"/>
        </w:numPr>
        <w:spacing w:after="0" w:line="240" w:lineRule="auto"/>
        <w:rPr>
          <w:rFonts w:ascii="Arial" w:hAnsi="Arial" w:cs="Arial"/>
          <w:i/>
          <w:color w:val="7030A0"/>
        </w:rPr>
      </w:pPr>
      <w:r w:rsidRPr="00E7734E">
        <w:rPr>
          <w:rFonts w:ascii="Arial" w:hAnsi="Arial" w:cs="Arial"/>
          <w:i/>
          <w:color w:val="7030A0"/>
        </w:rPr>
        <w:t>Verbal – for example, you ask the person whether they agree to take part in your study and record their response in writing or on an audio device.</w:t>
      </w:r>
    </w:p>
    <w:p w14:paraId="1A2D16C4" w14:textId="77777777" w:rsidR="009A764D" w:rsidRPr="00E7734E" w:rsidRDefault="009A764D" w:rsidP="009A764D">
      <w:pPr>
        <w:pStyle w:val="ListParagraph"/>
        <w:numPr>
          <w:ilvl w:val="0"/>
          <w:numId w:val="10"/>
        </w:numPr>
        <w:spacing w:after="0" w:line="240" w:lineRule="auto"/>
        <w:rPr>
          <w:rFonts w:ascii="Arial" w:hAnsi="Arial" w:cs="Arial"/>
          <w:i/>
          <w:color w:val="7030A0"/>
        </w:rPr>
      </w:pPr>
      <w:r w:rsidRPr="00E7734E">
        <w:rPr>
          <w:rFonts w:ascii="Arial" w:hAnsi="Arial" w:cs="Arial"/>
          <w:i/>
          <w:color w:val="7030A0"/>
        </w:rPr>
        <w:t>Implied – for example, the person gives consent by filling out and returning a survey.</w:t>
      </w:r>
    </w:p>
    <w:p w14:paraId="4ECF2F8C" w14:textId="77777777" w:rsidR="009A764D" w:rsidRPr="002C640C" w:rsidRDefault="009A764D" w:rsidP="009A764D">
      <w:pPr>
        <w:spacing w:after="0" w:line="240" w:lineRule="auto"/>
        <w:rPr>
          <w:rFonts w:ascii="Arial" w:hAnsi="Arial" w:cs="Arial"/>
          <w:i/>
          <w:color w:val="0070C0"/>
        </w:rPr>
      </w:pPr>
    </w:p>
    <w:p w14:paraId="7D5FFF99" w14:textId="4396DC49" w:rsidR="009A764D" w:rsidRPr="00E7734E" w:rsidRDefault="009A764D" w:rsidP="009A764D">
      <w:pPr>
        <w:spacing w:after="0" w:line="240" w:lineRule="auto"/>
        <w:rPr>
          <w:rFonts w:ascii="Arial" w:hAnsi="Arial" w:cs="Arial"/>
          <w:i/>
          <w:color w:val="7030A0"/>
        </w:rPr>
      </w:pPr>
      <w:r w:rsidRPr="00E7734E">
        <w:rPr>
          <w:rFonts w:ascii="Arial" w:hAnsi="Arial" w:cs="Arial"/>
          <w:i/>
          <w:color w:val="7030A0"/>
        </w:rPr>
        <w:t xml:space="preserve">An </w:t>
      </w:r>
      <w:proofErr w:type="spellStart"/>
      <w:r w:rsidRPr="00E7734E">
        <w:rPr>
          <w:rFonts w:ascii="Arial" w:hAnsi="Arial" w:cs="Arial"/>
          <w:i/>
          <w:color w:val="7030A0"/>
        </w:rPr>
        <w:t>Opt</w:t>
      </w:r>
      <w:proofErr w:type="spellEnd"/>
      <w:r w:rsidRPr="00E7734E">
        <w:rPr>
          <w:rFonts w:ascii="Arial" w:hAnsi="Arial" w:cs="Arial"/>
          <w:i/>
          <w:color w:val="7030A0"/>
        </w:rPr>
        <w:t xml:space="preserve"> out approach is another option; this is where the person is included in the research unless they give their express decision to be excluded. Note that their decision must be informed. Use of an </w:t>
      </w:r>
      <w:proofErr w:type="spellStart"/>
      <w:r w:rsidRPr="00E7734E">
        <w:rPr>
          <w:rFonts w:ascii="Arial" w:hAnsi="Arial" w:cs="Arial"/>
          <w:i/>
          <w:color w:val="7030A0"/>
        </w:rPr>
        <w:t>Opt</w:t>
      </w:r>
      <w:proofErr w:type="spellEnd"/>
      <w:r w:rsidRPr="00E7734E">
        <w:rPr>
          <w:rFonts w:ascii="Arial" w:hAnsi="Arial" w:cs="Arial"/>
          <w:i/>
          <w:color w:val="7030A0"/>
        </w:rPr>
        <w:t xml:space="preserve"> out approach requires justification to (and approval from) the Human Research Ethics Committee (HREC)</w:t>
      </w:r>
      <w:r w:rsidR="00E80E14">
        <w:rPr>
          <w:rFonts w:ascii="Arial" w:hAnsi="Arial" w:cs="Arial"/>
          <w:i/>
          <w:color w:val="7030A0"/>
        </w:rPr>
        <w:t xml:space="preserve"> according to </w:t>
      </w:r>
      <w:r w:rsidR="00E80E14" w:rsidRPr="00DD5AA6">
        <w:rPr>
          <w:rFonts w:ascii="Arial" w:hAnsi="Arial" w:cs="Arial"/>
          <w:i/>
          <w:color w:val="7030A0"/>
          <w:highlight w:val="yellow"/>
        </w:rPr>
        <w:t xml:space="preserve">National Statement guidelines </w:t>
      </w:r>
      <w:r w:rsidR="00DD5AA6" w:rsidRPr="00DD5AA6">
        <w:rPr>
          <w:rFonts w:ascii="Arial" w:hAnsi="Arial" w:cs="Arial"/>
          <w:i/>
          <w:color w:val="7030A0"/>
          <w:highlight w:val="yellow"/>
        </w:rPr>
        <w:t xml:space="preserve">2.3.5–2.3.8, </w:t>
      </w:r>
      <w:r w:rsidR="00DD5AA6" w:rsidRPr="00DD5AA6">
        <w:rPr>
          <w:rFonts w:ascii="Arial" w:hAnsi="Arial" w:cs="Arial"/>
          <w:b/>
          <w:bCs/>
          <w:i/>
          <w:color w:val="7030A0"/>
          <w:highlight w:val="yellow"/>
        </w:rPr>
        <w:t>which must be addressed in the Protocol</w:t>
      </w:r>
      <w:r w:rsidRPr="00E7734E">
        <w:rPr>
          <w:rFonts w:ascii="Arial" w:hAnsi="Arial" w:cs="Arial"/>
          <w:i/>
          <w:color w:val="7030A0"/>
        </w:rPr>
        <w:t>.</w:t>
      </w:r>
    </w:p>
    <w:p w14:paraId="66DD8671" w14:textId="77777777" w:rsidR="009A764D" w:rsidRPr="00E7734E" w:rsidRDefault="009A764D" w:rsidP="009A764D">
      <w:pPr>
        <w:spacing w:after="0" w:line="240" w:lineRule="auto"/>
        <w:rPr>
          <w:rFonts w:ascii="Arial" w:hAnsi="Arial" w:cs="Arial"/>
          <w:i/>
          <w:color w:val="7030A0"/>
        </w:rPr>
      </w:pPr>
    </w:p>
    <w:p w14:paraId="0EB86B98" w14:textId="0711F011" w:rsidR="00027CDD" w:rsidRPr="00027CDD" w:rsidRDefault="00027CDD" w:rsidP="00027CDD">
      <w:pPr>
        <w:spacing w:after="0" w:line="240" w:lineRule="auto"/>
        <w:rPr>
          <w:rFonts w:ascii="Arial" w:hAnsi="Arial" w:cs="Arial"/>
          <w:i/>
          <w:color w:val="7030A0"/>
        </w:rPr>
      </w:pPr>
      <w:r w:rsidRPr="00027CDD">
        <w:rPr>
          <w:rFonts w:ascii="Arial" w:hAnsi="Arial" w:cs="Arial"/>
          <w:b/>
          <w:bCs/>
          <w:i/>
          <w:color w:val="7030A0"/>
          <w:highlight w:val="yellow"/>
        </w:rPr>
        <w:t xml:space="preserve">If </w:t>
      </w:r>
      <w:r w:rsidRPr="00027CDD">
        <w:rPr>
          <w:rFonts w:ascii="Arial" w:hAnsi="Arial" w:cs="Arial"/>
          <w:b/>
          <w:bCs/>
          <w:i/>
          <w:color w:val="7030A0"/>
          <w:highlight w:val="yellow"/>
        </w:rPr>
        <w:t xml:space="preserve">requesting a </w:t>
      </w:r>
      <w:r w:rsidRPr="00027CDD">
        <w:rPr>
          <w:rFonts w:ascii="Arial" w:hAnsi="Arial" w:cs="Arial"/>
          <w:b/>
          <w:bCs/>
          <w:i/>
          <w:color w:val="7030A0"/>
          <w:highlight w:val="yellow"/>
          <w:u w:val="single"/>
        </w:rPr>
        <w:t>waiver of the requirement to obtain consent</w:t>
      </w:r>
      <w:r>
        <w:rPr>
          <w:rFonts w:ascii="Arial" w:hAnsi="Arial" w:cs="Arial"/>
          <w:i/>
          <w:color w:val="7030A0"/>
        </w:rPr>
        <w:t xml:space="preserve">, </w:t>
      </w:r>
      <w:r w:rsidRPr="00027CDD">
        <w:rPr>
          <w:rFonts w:ascii="Arial" w:hAnsi="Arial" w:cs="Arial"/>
          <w:i/>
          <w:color w:val="7030A0"/>
        </w:rPr>
        <w:t xml:space="preserve">a waiver of consent be officially requested, in line with National Statement guideline </w:t>
      </w:r>
      <w:r w:rsidRPr="00027CDD">
        <w:rPr>
          <w:rFonts w:ascii="Arial" w:hAnsi="Arial" w:cs="Arial"/>
          <w:b/>
          <w:bCs/>
          <w:i/>
          <w:color w:val="7030A0"/>
        </w:rPr>
        <w:t>2.3.10</w:t>
      </w:r>
      <w:r w:rsidRPr="00027CDD">
        <w:rPr>
          <w:rFonts w:ascii="Arial" w:hAnsi="Arial" w:cs="Arial"/>
          <w:i/>
          <w:color w:val="7030A0"/>
        </w:rPr>
        <w:t>. That is, requesting a waiver, and stating how the project meets the nine criteria set out in NS2.3.10, which are:</w:t>
      </w:r>
    </w:p>
    <w:p w14:paraId="54046D1A" w14:textId="77777777" w:rsidR="00027CDD" w:rsidRPr="00027CDD" w:rsidRDefault="00027CDD" w:rsidP="00027CDD">
      <w:pPr>
        <w:spacing w:after="0" w:line="240" w:lineRule="auto"/>
        <w:rPr>
          <w:rFonts w:ascii="Arial" w:hAnsi="Arial" w:cs="Arial"/>
          <w:i/>
          <w:color w:val="7030A0"/>
        </w:rPr>
      </w:pPr>
    </w:p>
    <w:p w14:paraId="48DA51D7" w14:textId="77777777" w:rsidR="00027CDD" w:rsidRPr="00027CDD" w:rsidRDefault="00027CDD" w:rsidP="00027CDD">
      <w:pPr>
        <w:spacing w:after="0" w:line="240" w:lineRule="auto"/>
        <w:ind w:left="720"/>
        <w:rPr>
          <w:rFonts w:ascii="Arial" w:hAnsi="Arial" w:cs="Arial"/>
          <w:i/>
          <w:color w:val="7030A0"/>
        </w:rPr>
      </w:pPr>
      <w:r w:rsidRPr="00027CDD">
        <w:rPr>
          <w:rFonts w:ascii="Arial" w:hAnsi="Arial" w:cs="Arial"/>
          <w:i/>
          <w:color w:val="7030A0"/>
        </w:rPr>
        <w:t>a) involvement in the research carries no more than low risk to participants (see Chapter 2.1)</w:t>
      </w:r>
    </w:p>
    <w:p w14:paraId="7A82854F" w14:textId="77777777" w:rsidR="00027CDD" w:rsidRPr="00027CDD" w:rsidRDefault="00027CDD" w:rsidP="00027CDD">
      <w:pPr>
        <w:spacing w:after="0" w:line="240" w:lineRule="auto"/>
        <w:ind w:left="720"/>
        <w:rPr>
          <w:rFonts w:ascii="Arial" w:hAnsi="Arial" w:cs="Arial"/>
          <w:i/>
          <w:color w:val="7030A0"/>
        </w:rPr>
      </w:pPr>
      <w:r w:rsidRPr="00027CDD">
        <w:rPr>
          <w:rFonts w:ascii="Arial" w:hAnsi="Arial" w:cs="Arial"/>
          <w:i/>
          <w:color w:val="7030A0"/>
        </w:rPr>
        <w:t xml:space="preserve">b) the benefits from the research justify any risks of harm associated with not seeking consent </w:t>
      </w:r>
    </w:p>
    <w:p w14:paraId="7C413097" w14:textId="77777777" w:rsidR="00027CDD" w:rsidRPr="00027CDD" w:rsidRDefault="00027CDD" w:rsidP="00027CDD">
      <w:pPr>
        <w:spacing w:after="0" w:line="240" w:lineRule="auto"/>
        <w:ind w:left="720"/>
        <w:rPr>
          <w:rFonts w:ascii="Arial" w:hAnsi="Arial" w:cs="Arial"/>
          <w:i/>
          <w:color w:val="7030A0"/>
        </w:rPr>
      </w:pPr>
      <w:r w:rsidRPr="00027CDD">
        <w:rPr>
          <w:rFonts w:ascii="Arial" w:hAnsi="Arial" w:cs="Arial"/>
          <w:i/>
          <w:color w:val="7030A0"/>
        </w:rPr>
        <w:t xml:space="preserve">c) it is impracticable to obtain consent (for example, due to the quantity, age or accessibility of records) </w:t>
      </w:r>
    </w:p>
    <w:p w14:paraId="6BF20BA9" w14:textId="77777777" w:rsidR="00027CDD" w:rsidRPr="00027CDD" w:rsidRDefault="00027CDD" w:rsidP="00027CDD">
      <w:pPr>
        <w:spacing w:after="0" w:line="240" w:lineRule="auto"/>
        <w:ind w:left="720"/>
        <w:rPr>
          <w:rFonts w:ascii="Arial" w:hAnsi="Arial" w:cs="Arial"/>
          <w:i/>
          <w:color w:val="7030A0"/>
        </w:rPr>
      </w:pPr>
      <w:r w:rsidRPr="00027CDD">
        <w:rPr>
          <w:rFonts w:ascii="Arial" w:hAnsi="Arial" w:cs="Arial"/>
          <w:i/>
          <w:color w:val="7030A0"/>
        </w:rPr>
        <w:t xml:space="preserve">d) there is no known or likely reason for thinking that participants would not have consented if they had been asked </w:t>
      </w:r>
    </w:p>
    <w:p w14:paraId="3FB64782" w14:textId="77777777" w:rsidR="00027CDD" w:rsidRPr="00027CDD" w:rsidRDefault="00027CDD" w:rsidP="00027CDD">
      <w:pPr>
        <w:spacing w:after="0" w:line="240" w:lineRule="auto"/>
        <w:ind w:left="720"/>
        <w:rPr>
          <w:rFonts w:ascii="Arial" w:hAnsi="Arial" w:cs="Arial"/>
          <w:i/>
          <w:color w:val="7030A0"/>
        </w:rPr>
      </w:pPr>
      <w:r w:rsidRPr="00027CDD">
        <w:rPr>
          <w:rFonts w:ascii="Arial" w:hAnsi="Arial" w:cs="Arial"/>
          <w:i/>
          <w:color w:val="7030A0"/>
        </w:rPr>
        <w:t xml:space="preserve">e) there is sufficient protection of their privacy </w:t>
      </w:r>
    </w:p>
    <w:p w14:paraId="4EE21C78" w14:textId="77777777" w:rsidR="00027CDD" w:rsidRPr="00027CDD" w:rsidRDefault="00027CDD" w:rsidP="00027CDD">
      <w:pPr>
        <w:spacing w:after="0" w:line="240" w:lineRule="auto"/>
        <w:ind w:left="720"/>
        <w:rPr>
          <w:rFonts w:ascii="Arial" w:hAnsi="Arial" w:cs="Arial"/>
          <w:i/>
          <w:color w:val="7030A0"/>
        </w:rPr>
      </w:pPr>
      <w:r w:rsidRPr="00027CDD">
        <w:rPr>
          <w:rFonts w:ascii="Arial" w:hAnsi="Arial" w:cs="Arial"/>
          <w:i/>
          <w:color w:val="7030A0"/>
        </w:rPr>
        <w:t xml:space="preserve">f) there is an adequate plan to protect the confidentiality of data </w:t>
      </w:r>
    </w:p>
    <w:p w14:paraId="536B040E" w14:textId="77777777" w:rsidR="00027CDD" w:rsidRPr="00027CDD" w:rsidRDefault="00027CDD" w:rsidP="00027CDD">
      <w:pPr>
        <w:spacing w:after="0" w:line="240" w:lineRule="auto"/>
        <w:ind w:left="720"/>
        <w:rPr>
          <w:rFonts w:ascii="Arial" w:hAnsi="Arial" w:cs="Arial"/>
          <w:i/>
          <w:color w:val="7030A0"/>
        </w:rPr>
      </w:pPr>
      <w:r w:rsidRPr="00027CDD">
        <w:rPr>
          <w:rFonts w:ascii="Arial" w:hAnsi="Arial" w:cs="Arial"/>
          <w:i/>
          <w:color w:val="7030A0"/>
        </w:rPr>
        <w:t xml:space="preserve">g) in case the results have significance for the participants’ welfare there is, where practicable, a plan for making information arising from the research available to them (for example, via a disease-specific website or regional news media) </w:t>
      </w:r>
    </w:p>
    <w:p w14:paraId="4B876C78" w14:textId="77777777" w:rsidR="00027CDD" w:rsidRPr="00027CDD" w:rsidRDefault="00027CDD" w:rsidP="00027CDD">
      <w:pPr>
        <w:spacing w:after="0" w:line="240" w:lineRule="auto"/>
        <w:ind w:left="720"/>
        <w:rPr>
          <w:rFonts w:ascii="Arial" w:hAnsi="Arial" w:cs="Arial"/>
          <w:i/>
          <w:color w:val="7030A0"/>
        </w:rPr>
      </w:pPr>
      <w:r w:rsidRPr="00027CDD">
        <w:rPr>
          <w:rFonts w:ascii="Arial" w:hAnsi="Arial" w:cs="Arial"/>
          <w:i/>
          <w:color w:val="7030A0"/>
        </w:rPr>
        <w:t xml:space="preserve">h) the possibility of commercial exploitation of derivatives of the data or tissue will not deprive the participants of any financial benefits to which they would be entitled </w:t>
      </w:r>
    </w:p>
    <w:p w14:paraId="25591A34" w14:textId="77777777" w:rsidR="00027CDD" w:rsidRPr="00027CDD" w:rsidRDefault="00027CDD" w:rsidP="00027CDD">
      <w:pPr>
        <w:spacing w:after="0" w:line="240" w:lineRule="auto"/>
        <w:ind w:left="720"/>
        <w:rPr>
          <w:rFonts w:ascii="Arial" w:hAnsi="Arial" w:cs="Arial"/>
          <w:i/>
          <w:color w:val="7030A0"/>
        </w:rPr>
      </w:pPr>
      <w:proofErr w:type="spellStart"/>
      <w:r w:rsidRPr="00027CDD">
        <w:rPr>
          <w:rFonts w:ascii="Arial" w:hAnsi="Arial" w:cs="Arial"/>
          <w:i/>
          <w:color w:val="7030A0"/>
        </w:rPr>
        <w:t>i</w:t>
      </w:r>
      <w:proofErr w:type="spellEnd"/>
      <w:r w:rsidRPr="00027CDD">
        <w:rPr>
          <w:rFonts w:ascii="Arial" w:hAnsi="Arial" w:cs="Arial"/>
          <w:i/>
          <w:color w:val="7030A0"/>
        </w:rPr>
        <w:t>) the waiver is not prohibited by State, federal, or international law.</w:t>
      </w:r>
    </w:p>
    <w:p w14:paraId="664EF1DD" w14:textId="77777777" w:rsidR="00027CDD" w:rsidRPr="00027CDD" w:rsidRDefault="00027CDD" w:rsidP="00027CDD">
      <w:pPr>
        <w:spacing w:after="0" w:line="240" w:lineRule="auto"/>
        <w:rPr>
          <w:rFonts w:ascii="Arial" w:hAnsi="Arial" w:cs="Arial"/>
          <w:i/>
          <w:color w:val="7030A0"/>
        </w:rPr>
      </w:pPr>
    </w:p>
    <w:p w14:paraId="1106F42F" w14:textId="2E22204D" w:rsidR="00DD5AA6" w:rsidRDefault="00027CDD" w:rsidP="00027CDD">
      <w:pPr>
        <w:spacing w:after="0" w:line="240" w:lineRule="auto"/>
        <w:rPr>
          <w:rFonts w:ascii="Arial" w:hAnsi="Arial" w:cs="Arial"/>
          <w:i/>
          <w:color w:val="7030A0"/>
        </w:rPr>
      </w:pPr>
      <w:r w:rsidRPr="00027CDD">
        <w:rPr>
          <w:rFonts w:ascii="Arial" w:hAnsi="Arial" w:cs="Arial"/>
          <w:i/>
          <w:color w:val="7030A0"/>
        </w:rPr>
        <w:t>Your statement describing how the project meets these nine criteria should be inserted into th</w:t>
      </w:r>
      <w:r>
        <w:rPr>
          <w:rFonts w:ascii="Arial" w:hAnsi="Arial" w:cs="Arial"/>
          <w:i/>
          <w:color w:val="7030A0"/>
        </w:rPr>
        <w:t>is</w:t>
      </w:r>
      <w:r w:rsidRPr="00027CDD">
        <w:rPr>
          <w:rFonts w:ascii="Arial" w:hAnsi="Arial" w:cs="Arial"/>
          <w:i/>
          <w:color w:val="7030A0"/>
        </w:rPr>
        <w:t xml:space="preserve"> Consent section of your protocol, and into the relevant part of the ethics application form.</w:t>
      </w:r>
    </w:p>
    <w:p w14:paraId="6B91931A" w14:textId="77777777" w:rsidR="00DD5AA6" w:rsidRDefault="00DD5AA6" w:rsidP="009A764D">
      <w:pPr>
        <w:spacing w:after="0" w:line="240" w:lineRule="auto"/>
        <w:rPr>
          <w:rFonts w:ascii="Arial" w:hAnsi="Arial" w:cs="Arial"/>
          <w:i/>
          <w:color w:val="7030A0"/>
        </w:rPr>
      </w:pPr>
    </w:p>
    <w:p w14:paraId="5B7B929D" w14:textId="52D25EF4" w:rsidR="009A764D" w:rsidRPr="00E7734E" w:rsidRDefault="009A764D" w:rsidP="009A764D">
      <w:pPr>
        <w:spacing w:after="0" w:line="240" w:lineRule="auto"/>
        <w:rPr>
          <w:rFonts w:ascii="Arial" w:hAnsi="Arial" w:cs="Arial"/>
          <w:i/>
          <w:color w:val="7030A0"/>
        </w:rPr>
      </w:pPr>
      <w:r w:rsidRPr="00E7734E">
        <w:rPr>
          <w:rFonts w:ascii="Arial" w:hAnsi="Arial" w:cs="Arial"/>
          <w:i/>
          <w:color w:val="7030A0"/>
        </w:rPr>
        <w:t xml:space="preserve">It may be appropriate to use different types of consent for different elements of a study. For example, you might seek explicit written consent for participation in clinical research. You might then use an </w:t>
      </w:r>
      <w:proofErr w:type="spellStart"/>
      <w:r w:rsidRPr="00E7734E">
        <w:rPr>
          <w:rFonts w:ascii="Arial" w:hAnsi="Arial" w:cs="Arial"/>
          <w:i/>
          <w:color w:val="7030A0"/>
        </w:rPr>
        <w:t>Opt</w:t>
      </w:r>
      <w:proofErr w:type="spellEnd"/>
      <w:r w:rsidRPr="00E7734E">
        <w:rPr>
          <w:rFonts w:ascii="Arial" w:hAnsi="Arial" w:cs="Arial"/>
          <w:i/>
          <w:color w:val="7030A0"/>
        </w:rPr>
        <w:t xml:space="preserve"> out approach if you are seeking to use participants’ information as part of a registry.</w:t>
      </w:r>
    </w:p>
    <w:p w14:paraId="2EB46AA7" w14:textId="77777777" w:rsidR="009A764D" w:rsidRPr="00E7734E" w:rsidRDefault="009A764D" w:rsidP="009A764D">
      <w:pPr>
        <w:spacing w:after="0" w:line="240" w:lineRule="auto"/>
        <w:rPr>
          <w:rFonts w:ascii="Arial" w:hAnsi="Arial" w:cs="Arial"/>
          <w:i/>
          <w:color w:val="7030A0"/>
        </w:rPr>
      </w:pPr>
    </w:p>
    <w:p w14:paraId="5A6C456F" w14:textId="77777777" w:rsidR="009A764D" w:rsidRPr="00E7734E" w:rsidRDefault="009A764D" w:rsidP="009A764D">
      <w:pPr>
        <w:spacing w:after="0" w:line="240" w:lineRule="auto"/>
        <w:rPr>
          <w:rFonts w:ascii="Arial" w:hAnsi="Arial" w:cs="Arial"/>
          <w:i/>
          <w:color w:val="7030A0"/>
        </w:rPr>
      </w:pPr>
      <w:r w:rsidRPr="00E7734E">
        <w:rPr>
          <w:rFonts w:ascii="Arial" w:hAnsi="Arial" w:cs="Arial"/>
          <w:i/>
          <w:color w:val="7030A0"/>
        </w:rPr>
        <w:t xml:space="preserve">In the protocol, describe the consent procedures to be used in the study. State whether the following fundamental conditions for valid informed consent will be met for each participant: </w:t>
      </w:r>
    </w:p>
    <w:p w14:paraId="06B09915" w14:textId="77777777" w:rsidR="009A764D" w:rsidRPr="00E7734E" w:rsidRDefault="009A764D" w:rsidP="009A764D">
      <w:pPr>
        <w:pStyle w:val="ListParagraph"/>
        <w:numPr>
          <w:ilvl w:val="0"/>
          <w:numId w:val="10"/>
        </w:numPr>
        <w:spacing w:after="0" w:line="240" w:lineRule="auto"/>
        <w:rPr>
          <w:rFonts w:ascii="Arial" w:hAnsi="Arial" w:cs="Arial"/>
          <w:i/>
          <w:color w:val="7030A0"/>
        </w:rPr>
      </w:pPr>
      <w:r w:rsidRPr="00E7734E">
        <w:rPr>
          <w:rFonts w:ascii="Arial" w:hAnsi="Arial" w:cs="Arial"/>
          <w:i/>
          <w:color w:val="7030A0"/>
        </w:rPr>
        <w:t xml:space="preserve">Disclosure of relevant information to prospective research participants and/or their legally acceptable representatives </w:t>
      </w:r>
    </w:p>
    <w:p w14:paraId="3FED615E" w14:textId="77777777" w:rsidR="009A764D" w:rsidRPr="00E7734E" w:rsidRDefault="009A764D" w:rsidP="009A764D">
      <w:pPr>
        <w:pStyle w:val="ListParagraph"/>
        <w:numPr>
          <w:ilvl w:val="0"/>
          <w:numId w:val="10"/>
        </w:numPr>
        <w:spacing w:after="0" w:line="240" w:lineRule="auto"/>
        <w:rPr>
          <w:rFonts w:ascii="Arial" w:hAnsi="Arial" w:cs="Arial"/>
          <w:i/>
          <w:color w:val="7030A0"/>
        </w:rPr>
      </w:pPr>
      <w:r w:rsidRPr="00E7734E">
        <w:rPr>
          <w:rFonts w:ascii="Arial" w:hAnsi="Arial" w:cs="Arial"/>
          <w:i/>
          <w:color w:val="7030A0"/>
        </w:rPr>
        <w:t xml:space="preserve">Comprehension of the information provided </w:t>
      </w:r>
    </w:p>
    <w:p w14:paraId="10BD2978" w14:textId="77777777" w:rsidR="009A764D" w:rsidRPr="00E7734E" w:rsidRDefault="009A764D" w:rsidP="009A764D">
      <w:pPr>
        <w:pStyle w:val="ListParagraph"/>
        <w:numPr>
          <w:ilvl w:val="0"/>
          <w:numId w:val="10"/>
        </w:numPr>
        <w:spacing w:after="0" w:line="240" w:lineRule="auto"/>
        <w:rPr>
          <w:rFonts w:ascii="Arial" w:hAnsi="Arial" w:cs="Arial"/>
          <w:i/>
          <w:color w:val="7030A0"/>
        </w:rPr>
      </w:pPr>
      <w:r w:rsidRPr="00E7734E">
        <w:rPr>
          <w:rFonts w:ascii="Arial" w:hAnsi="Arial" w:cs="Arial"/>
          <w:i/>
          <w:color w:val="7030A0"/>
        </w:rPr>
        <w:t>Voluntary agreement of the participant, free from coercion</w:t>
      </w:r>
    </w:p>
    <w:p w14:paraId="43EC9DA9" w14:textId="77777777" w:rsidR="009A764D" w:rsidRPr="00E7734E" w:rsidRDefault="009A764D" w:rsidP="00612921">
      <w:pPr>
        <w:rPr>
          <w:rFonts w:ascii="Arial" w:hAnsi="Arial" w:cs="Arial"/>
          <w:color w:val="7030A0"/>
        </w:rPr>
      </w:pPr>
    </w:p>
    <w:p w14:paraId="4A890B03" w14:textId="441F5D89" w:rsidR="00CD14F5" w:rsidRPr="00E7734E" w:rsidRDefault="006C4EAE" w:rsidP="00612921">
      <w:pPr>
        <w:rPr>
          <w:rFonts w:ascii="Arial" w:hAnsi="Arial" w:cs="Arial"/>
          <w:color w:val="7030A0"/>
        </w:rPr>
      </w:pPr>
      <w:r>
        <w:rPr>
          <w:rFonts w:ascii="Arial" w:hAnsi="Arial" w:cs="Arial"/>
          <w:color w:val="7030A0"/>
        </w:rPr>
        <w:t>Take care to d</w:t>
      </w:r>
      <w:r w:rsidR="00612921" w:rsidRPr="00E7734E">
        <w:rPr>
          <w:rFonts w:ascii="Arial" w:hAnsi="Arial" w:cs="Arial"/>
          <w:color w:val="7030A0"/>
        </w:rPr>
        <w:t xml:space="preserve">escribe </w:t>
      </w:r>
      <w:r w:rsidR="00CD14F5" w:rsidRPr="00E7734E">
        <w:rPr>
          <w:rFonts w:ascii="Arial" w:hAnsi="Arial" w:cs="Arial"/>
          <w:color w:val="7030A0"/>
        </w:rPr>
        <w:t>the method of obtaining consent</w:t>
      </w:r>
      <w:r>
        <w:rPr>
          <w:rFonts w:ascii="Arial" w:hAnsi="Arial" w:cs="Arial"/>
          <w:color w:val="7030A0"/>
        </w:rPr>
        <w:t xml:space="preserve">, and </w:t>
      </w:r>
      <w:r w:rsidR="00CD14F5" w:rsidRPr="00E7734E">
        <w:rPr>
          <w:rFonts w:ascii="Arial" w:hAnsi="Arial" w:cs="Arial"/>
          <w:color w:val="7030A0"/>
        </w:rPr>
        <w:t>the approach to provision of information to participants and/or consent (as required in addition to that outlined in the HREA). Provide details of the degree of participant commitment, project duration and any requirements for participant follow-up.</w:t>
      </w:r>
      <w:r w:rsidR="00212003" w:rsidRPr="00E7734E">
        <w:rPr>
          <w:rFonts w:ascii="Arial" w:hAnsi="Arial" w:cs="Arial"/>
          <w:color w:val="7030A0"/>
        </w:rPr>
        <w:t xml:space="preserve"> Describe when and how re-consent will be sought</w:t>
      </w:r>
      <w:r>
        <w:rPr>
          <w:rFonts w:ascii="Arial" w:hAnsi="Arial" w:cs="Arial"/>
          <w:color w:val="7030A0"/>
        </w:rPr>
        <w:t>, as appropriate.</w:t>
      </w:r>
    </w:p>
    <w:p w14:paraId="067849E9" w14:textId="77777777" w:rsidR="00D96685" w:rsidRPr="002C640C" w:rsidRDefault="00D96685" w:rsidP="00E54121">
      <w:pPr>
        <w:pStyle w:val="Heading1"/>
        <w:numPr>
          <w:ilvl w:val="0"/>
          <w:numId w:val="1"/>
        </w:numPr>
        <w:rPr>
          <w:rFonts w:ascii="Arial" w:hAnsi="Arial" w:cs="Arial"/>
          <w:b/>
          <w:sz w:val="28"/>
          <w:szCs w:val="28"/>
        </w:rPr>
      </w:pPr>
      <w:bookmarkStart w:id="26" w:name="_Toc95396638"/>
      <w:r w:rsidRPr="002C640C">
        <w:rPr>
          <w:rFonts w:ascii="Arial" w:hAnsi="Arial" w:cs="Arial"/>
          <w:b/>
          <w:sz w:val="28"/>
          <w:szCs w:val="28"/>
        </w:rPr>
        <w:t xml:space="preserve">Participant </w:t>
      </w:r>
      <w:r w:rsidR="00E25D20" w:rsidRPr="002C640C">
        <w:rPr>
          <w:rFonts w:ascii="Arial" w:hAnsi="Arial" w:cs="Arial"/>
          <w:b/>
          <w:sz w:val="28"/>
          <w:szCs w:val="28"/>
        </w:rPr>
        <w:t xml:space="preserve">Safety and </w:t>
      </w:r>
      <w:r w:rsidRPr="002C640C">
        <w:rPr>
          <w:rFonts w:ascii="Arial" w:hAnsi="Arial" w:cs="Arial"/>
          <w:b/>
          <w:sz w:val="28"/>
          <w:szCs w:val="28"/>
        </w:rPr>
        <w:t>Withdrawal</w:t>
      </w:r>
      <w:bookmarkEnd w:id="26"/>
      <w:r w:rsidR="00EA41C5" w:rsidRPr="002C640C">
        <w:rPr>
          <w:rFonts w:ascii="Arial" w:hAnsi="Arial" w:cs="Arial"/>
          <w:b/>
          <w:sz w:val="28"/>
          <w:szCs w:val="28"/>
        </w:rPr>
        <w:t xml:space="preserve"> </w:t>
      </w:r>
    </w:p>
    <w:p w14:paraId="4FB81EA0" w14:textId="77777777" w:rsidR="00E25D20" w:rsidRPr="002C640C" w:rsidRDefault="00612921" w:rsidP="00E54121">
      <w:pPr>
        <w:pStyle w:val="Heading3"/>
        <w:numPr>
          <w:ilvl w:val="1"/>
          <w:numId w:val="1"/>
        </w:numPr>
        <w:rPr>
          <w:rFonts w:ascii="Arial" w:hAnsi="Arial" w:cs="Arial"/>
          <w:i w:val="0"/>
        </w:rPr>
      </w:pPr>
      <w:bookmarkStart w:id="27" w:name="_Toc95396639"/>
      <w:r w:rsidRPr="002C640C">
        <w:rPr>
          <w:rFonts w:ascii="Arial" w:hAnsi="Arial" w:cs="Arial"/>
          <w:i w:val="0"/>
        </w:rPr>
        <w:lastRenderedPageBreak/>
        <w:t>Risk Management and Safety</w:t>
      </w:r>
      <w:bookmarkEnd w:id="27"/>
    </w:p>
    <w:p w14:paraId="657BB5B1" w14:textId="77777777" w:rsidR="00691411" w:rsidRPr="00E7734E" w:rsidRDefault="00691411" w:rsidP="00691411">
      <w:pPr>
        <w:rPr>
          <w:rFonts w:ascii="Arial" w:hAnsi="Arial" w:cs="Arial"/>
          <w:i/>
          <w:color w:val="7030A0"/>
        </w:rPr>
      </w:pPr>
      <w:r w:rsidRPr="00E7734E">
        <w:rPr>
          <w:rFonts w:ascii="Arial" w:hAnsi="Arial" w:cs="Arial"/>
          <w:i/>
          <w:color w:val="7030A0"/>
        </w:rPr>
        <w:t xml:space="preserve">Major risks in undertaking research can be broadly </w:t>
      </w:r>
      <w:proofErr w:type="spellStart"/>
      <w:r w:rsidRPr="00E7734E">
        <w:rPr>
          <w:rFonts w:ascii="Arial" w:hAnsi="Arial" w:cs="Arial"/>
          <w:i/>
          <w:color w:val="7030A0"/>
        </w:rPr>
        <w:t>categorised</w:t>
      </w:r>
      <w:proofErr w:type="spellEnd"/>
      <w:r w:rsidRPr="00E7734E">
        <w:rPr>
          <w:rFonts w:ascii="Arial" w:hAnsi="Arial" w:cs="Arial"/>
          <w:i/>
          <w:color w:val="7030A0"/>
        </w:rPr>
        <w:t xml:space="preserve"> into:</w:t>
      </w:r>
    </w:p>
    <w:p w14:paraId="55F631C6" w14:textId="77777777" w:rsidR="00691411" w:rsidRPr="00E7734E" w:rsidRDefault="00691411" w:rsidP="00691411">
      <w:pPr>
        <w:pStyle w:val="ListParagraph"/>
        <w:numPr>
          <w:ilvl w:val="0"/>
          <w:numId w:val="15"/>
        </w:numPr>
        <w:rPr>
          <w:rFonts w:ascii="Arial" w:hAnsi="Arial" w:cs="Arial"/>
          <w:i/>
          <w:color w:val="7030A0"/>
        </w:rPr>
      </w:pPr>
      <w:r w:rsidRPr="00E7734E">
        <w:rPr>
          <w:rFonts w:ascii="Arial" w:hAnsi="Arial" w:cs="Arial"/>
          <w:i/>
          <w:color w:val="7030A0"/>
        </w:rPr>
        <w:t xml:space="preserve">Risks to the safety and rights of the study participants  </w:t>
      </w:r>
    </w:p>
    <w:p w14:paraId="60E0570A" w14:textId="77777777" w:rsidR="00691411" w:rsidRPr="00E7734E" w:rsidRDefault="00691411" w:rsidP="00691411">
      <w:pPr>
        <w:rPr>
          <w:rFonts w:ascii="Arial" w:hAnsi="Arial" w:cs="Arial"/>
          <w:i/>
          <w:color w:val="7030A0"/>
        </w:rPr>
      </w:pPr>
      <w:r w:rsidRPr="00E7734E">
        <w:rPr>
          <w:rFonts w:ascii="Arial" w:hAnsi="Arial" w:cs="Arial"/>
          <w:i/>
          <w:color w:val="7030A0"/>
        </w:rPr>
        <w:t xml:space="preserve">Although observational studies are generally expected to involve lower risk for study participants than studies involving an intervention, observational studies still involve a level of risk. </w:t>
      </w:r>
    </w:p>
    <w:p w14:paraId="1977F9DF" w14:textId="77777777" w:rsidR="00691411" w:rsidRPr="00E7734E" w:rsidRDefault="00691411" w:rsidP="00691411">
      <w:pPr>
        <w:rPr>
          <w:rFonts w:ascii="Arial" w:hAnsi="Arial" w:cs="Arial"/>
          <w:i/>
          <w:color w:val="7030A0"/>
        </w:rPr>
      </w:pPr>
      <w:r w:rsidRPr="00E7734E">
        <w:rPr>
          <w:rFonts w:ascii="Arial" w:hAnsi="Arial" w:cs="Arial"/>
          <w:i/>
          <w:color w:val="7030A0"/>
        </w:rPr>
        <w:t>Consideration needs to be given to psychological events such as anxiety or depression that may result from participation. Even a survey that asks questions about a participant’s mood or feelings can evoke psychological stress or embarrassment. Safety events may also result from a procedure in the study such as blood sampling.</w:t>
      </w:r>
    </w:p>
    <w:p w14:paraId="2AB98E52" w14:textId="77777777" w:rsidR="00691411" w:rsidRPr="00E7734E" w:rsidRDefault="00691411" w:rsidP="00691411">
      <w:pPr>
        <w:rPr>
          <w:rFonts w:ascii="Arial" w:hAnsi="Arial" w:cs="Arial"/>
          <w:i/>
          <w:color w:val="7030A0"/>
        </w:rPr>
      </w:pPr>
      <w:r w:rsidRPr="00E7734E">
        <w:rPr>
          <w:rFonts w:ascii="Arial" w:hAnsi="Arial" w:cs="Arial"/>
          <w:i/>
          <w:color w:val="7030A0"/>
        </w:rPr>
        <w:t xml:space="preserve">Safety concerns for participants in observational studies may also relate to disclosure of risk of harm to self or another including, for example, mental health concerns, concerns regarding family violence and so on. Where observational studies are studying sensitive areas (e.g. childhood trauma or maltreatment) there can be risk of triggering safety concerns. </w:t>
      </w:r>
    </w:p>
    <w:p w14:paraId="2B959D02" w14:textId="77777777" w:rsidR="00691411" w:rsidRPr="00E7734E" w:rsidRDefault="00691411" w:rsidP="00691411">
      <w:pPr>
        <w:pStyle w:val="ListParagraph"/>
        <w:numPr>
          <w:ilvl w:val="0"/>
          <w:numId w:val="15"/>
        </w:numPr>
        <w:rPr>
          <w:rFonts w:ascii="Arial" w:hAnsi="Arial" w:cs="Arial"/>
          <w:i/>
          <w:color w:val="7030A0"/>
        </w:rPr>
      </w:pPr>
      <w:r w:rsidRPr="00E7734E">
        <w:rPr>
          <w:rFonts w:ascii="Arial" w:hAnsi="Arial" w:cs="Arial"/>
          <w:i/>
          <w:color w:val="7030A0"/>
        </w:rPr>
        <w:t>Risks to the successful conduct of the study (e.g. inadequate funding, poor recruitment, poor quality data/samples, risks to the staff when undertaking home visits etc).</w:t>
      </w:r>
    </w:p>
    <w:p w14:paraId="25B51891" w14:textId="77777777" w:rsidR="009E2AE1" w:rsidRPr="00E7734E" w:rsidRDefault="009E2AE1" w:rsidP="009E2AE1">
      <w:pPr>
        <w:rPr>
          <w:rFonts w:ascii="Arial" w:hAnsi="Arial" w:cs="Arial"/>
          <w:i/>
          <w:color w:val="7030A0"/>
        </w:rPr>
      </w:pPr>
      <w:r w:rsidRPr="00E7734E">
        <w:rPr>
          <w:rFonts w:ascii="Arial" w:hAnsi="Arial" w:cs="Arial"/>
          <w:i/>
          <w:color w:val="7030A0"/>
        </w:rPr>
        <w:t xml:space="preserve">Any unexpected, significant issues arising during the study should be reported to the approving HREC and to the </w:t>
      </w:r>
      <w:proofErr w:type="spellStart"/>
      <w:r w:rsidRPr="00E7734E">
        <w:rPr>
          <w:rFonts w:ascii="Arial" w:hAnsi="Arial" w:cs="Arial"/>
          <w:i/>
          <w:color w:val="7030A0"/>
        </w:rPr>
        <w:t>authorising</w:t>
      </w:r>
      <w:proofErr w:type="spellEnd"/>
      <w:r w:rsidRPr="00E7734E">
        <w:rPr>
          <w:rFonts w:ascii="Arial" w:hAnsi="Arial" w:cs="Arial"/>
          <w:i/>
          <w:color w:val="7030A0"/>
        </w:rPr>
        <w:t xml:space="preserve"> Research Governance Offices.  The Coordinating PI is also responsible for providing any updated safety information to all Site PIs.</w:t>
      </w:r>
    </w:p>
    <w:p w14:paraId="2F7C270D" w14:textId="77777777" w:rsidR="00E25D20" w:rsidRPr="00E7734E" w:rsidRDefault="00E25D20" w:rsidP="00E25D20">
      <w:pPr>
        <w:rPr>
          <w:rFonts w:ascii="Arial" w:hAnsi="Arial" w:cs="Arial"/>
          <w:color w:val="7030A0"/>
        </w:rPr>
      </w:pPr>
      <w:r w:rsidRPr="00E7734E">
        <w:rPr>
          <w:rFonts w:ascii="Arial" w:hAnsi="Arial" w:cs="Arial"/>
          <w:color w:val="7030A0"/>
        </w:rPr>
        <w:t>[Identify all areas where participant safety may be compromised, examples may include, but are not li</w:t>
      </w:r>
      <w:r w:rsidR="00612921" w:rsidRPr="00E7734E">
        <w:rPr>
          <w:rFonts w:ascii="Arial" w:hAnsi="Arial" w:cs="Arial"/>
          <w:color w:val="7030A0"/>
        </w:rPr>
        <w:t xml:space="preserve">mited to exposure to radiation and </w:t>
      </w:r>
      <w:r w:rsidRPr="00E7734E">
        <w:rPr>
          <w:rFonts w:ascii="Arial" w:hAnsi="Arial" w:cs="Arial"/>
          <w:color w:val="7030A0"/>
        </w:rPr>
        <w:t xml:space="preserve">invoking psychological or physical distress. </w:t>
      </w:r>
      <w:r w:rsidR="00612921" w:rsidRPr="00E7734E">
        <w:rPr>
          <w:rFonts w:ascii="Arial" w:hAnsi="Arial" w:cs="Arial"/>
          <w:color w:val="7030A0"/>
        </w:rPr>
        <w:t>Safety considerations are not just physical, they can also be psychological, therefore</w:t>
      </w:r>
      <w:r w:rsidR="006531BE" w:rsidRPr="00E7734E">
        <w:rPr>
          <w:rFonts w:ascii="Arial" w:hAnsi="Arial" w:cs="Arial"/>
          <w:color w:val="7030A0"/>
        </w:rPr>
        <w:t>,</w:t>
      </w:r>
      <w:r w:rsidR="00612921" w:rsidRPr="00E7734E">
        <w:rPr>
          <w:rFonts w:ascii="Arial" w:hAnsi="Arial" w:cs="Arial"/>
          <w:color w:val="7030A0"/>
        </w:rPr>
        <w:t xml:space="preserve"> you must ensure for psychological distress you have arranged an appropriate contingency plan.]</w:t>
      </w:r>
    </w:p>
    <w:p w14:paraId="48F2F64A" w14:textId="77777777" w:rsidR="009E3185" w:rsidRPr="002C640C" w:rsidRDefault="009E3185" w:rsidP="009E3185">
      <w:pPr>
        <w:pStyle w:val="Heading3"/>
        <w:numPr>
          <w:ilvl w:val="1"/>
          <w:numId w:val="1"/>
        </w:numPr>
        <w:rPr>
          <w:rFonts w:ascii="Arial" w:hAnsi="Arial" w:cs="Arial"/>
          <w:i w:val="0"/>
        </w:rPr>
      </w:pPr>
      <w:bookmarkStart w:id="28" w:name="_Toc95396640"/>
      <w:r w:rsidRPr="002C640C">
        <w:rPr>
          <w:rFonts w:ascii="Arial" w:hAnsi="Arial" w:cs="Arial"/>
          <w:i w:val="0"/>
        </w:rPr>
        <w:t>Adverse Event Reporting</w:t>
      </w:r>
      <w:bookmarkEnd w:id="28"/>
    </w:p>
    <w:p w14:paraId="2BDF432F" w14:textId="77777777" w:rsidR="009E3185" w:rsidRPr="00E7734E" w:rsidRDefault="009E3185" w:rsidP="009E3185">
      <w:pPr>
        <w:rPr>
          <w:rFonts w:ascii="Arial" w:hAnsi="Arial" w:cs="Arial"/>
          <w:color w:val="7030A0"/>
        </w:rPr>
      </w:pPr>
      <w:r w:rsidRPr="00E7734E">
        <w:rPr>
          <w:rFonts w:ascii="Arial" w:hAnsi="Arial" w:cs="Arial"/>
          <w:color w:val="7030A0"/>
        </w:rPr>
        <w:t>[If applicable, provide a description of how adverse events will be defined for your study. Include how adverse events occurring in the study subjects are to be identified and reported. Details should include the definition of a serious adverse event (SAE) and reporting timeframes.</w:t>
      </w:r>
    </w:p>
    <w:p w14:paraId="2F2134CC" w14:textId="77777777" w:rsidR="0090546C" w:rsidRPr="002C640C" w:rsidRDefault="00D96685" w:rsidP="009E3185">
      <w:pPr>
        <w:pStyle w:val="Heading3"/>
        <w:numPr>
          <w:ilvl w:val="1"/>
          <w:numId w:val="1"/>
        </w:numPr>
        <w:rPr>
          <w:rFonts w:ascii="Arial" w:hAnsi="Arial" w:cs="Arial"/>
          <w:i w:val="0"/>
        </w:rPr>
      </w:pPr>
      <w:bookmarkStart w:id="29" w:name="_Toc95396641"/>
      <w:r w:rsidRPr="002C640C">
        <w:rPr>
          <w:rFonts w:ascii="Arial" w:hAnsi="Arial" w:cs="Arial"/>
          <w:i w:val="0"/>
        </w:rPr>
        <w:t>Handling of Withdrawals</w:t>
      </w:r>
      <w:bookmarkEnd w:id="29"/>
      <w:r w:rsidR="0090546C" w:rsidRPr="002C640C">
        <w:rPr>
          <w:rFonts w:ascii="Arial" w:hAnsi="Arial" w:cs="Arial"/>
          <w:i w:val="0"/>
        </w:rPr>
        <w:t xml:space="preserve"> </w:t>
      </w:r>
    </w:p>
    <w:p w14:paraId="27F33DF8" w14:textId="77777777" w:rsidR="00523701" w:rsidRPr="00E7734E" w:rsidRDefault="00523701" w:rsidP="00523701">
      <w:pPr>
        <w:rPr>
          <w:rFonts w:ascii="Arial" w:hAnsi="Arial" w:cs="Arial"/>
          <w:color w:val="7030A0"/>
        </w:rPr>
      </w:pPr>
      <w:r w:rsidRPr="00E7734E">
        <w:rPr>
          <w:rFonts w:ascii="Arial" w:hAnsi="Arial" w:cs="Arial"/>
          <w:color w:val="7030A0"/>
        </w:rPr>
        <w:t>[</w:t>
      </w:r>
      <w:r w:rsidR="00612921" w:rsidRPr="00E7734E">
        <w:rPr>
          <w:rFonts w:ascii="Arial" w:hAnsi="Arial" w:cs="Arial"/>
          <w:color w:val="7030A0"/>
        </w:rPr>
        <w:t xml:space="preserve">Participants may withdraw from the study for the following reasons: participant has chosen to withdraw from the study, protocol violation, or participant has experienced an adverse event. </w:t>
      </w:r>
      <w:r w:rsidRPr="00E7734E">
        <w:rPr>
          <w:rFonts w:ascii="Arial" w:hAnsi="Arial" w:cs="Arial"/>
          <w:color w:val="7030A0"/>
        </w:rPr>
        <w:t xml:space="preserve">Describe the procedures to be followed when a participant is withdrawn from the study. This should include what happens to </w:t>
      </w:r>
      <w:r w:rsidR="006531BE" w:rsidRPr="00E7734E">
        <w:rPr>
          <w:rFonts w:ascii="Arial" w:hAnsi="Arial" w:cs="Arial"/>
          <w:color w:val="7030A0"/>
        </w:rPr>
        <w:t xml:space="preserve">all collected data (e.g., blood samples, scans, photos, </w:t>
      </w:r>
      <w:r w:rsidR="00F415DD" w:rsidRPr="00E7734E">
        <w:rPr>
          <w:rFonts w:ascii="Arial" w:hAnsi="Arial" w:cs="Arial"/>
          <w:color w:val="7030A0"/>
        </w:rPr>
        <w:t xml:space="preserve">interview transcripts </w:t>
      </w:r>
      <w:r w:rsidR="006531BE" w:rsidRPr="00E7734E">
        <w:rPr>
          <w:rFonts w:ascii="Arial" w:hAnsi="Arial" w:cs="Arial"/>
          <w:color w:val="7030A0"/>
        </w:rPr>
        <w:t>etc…)</w:t>
      </w:r>
      <w:r w:rsidRPr="00E7734E">
        <w:rPr>
          <w:rFonts w:ascii="Arial" w:hAnsi="Arial" w:cs="Arial"/>
          <w:color w:val="7030A0"/>
        </w:rPr>
        <w:t xml:space="preserve"> that have already been collected,</w:t>
      </w:r>
      <w:r w:rsidR="007E3756" w:rsidRPr="00E7734E">
        <w:rPr>
          <w:rFonts w:ascii="Arial" w:hAnsi="Arial" w:cs="Arial"/>
          <w:color w:val="7030A0"/>
        </w:rPr>
        <w:t xml:space="preserve"> if the participant needs to have any follow-up, all administrative requirements to withdraw a subject to ensure their information isn’t inappropriately used after their withdrawal from the study]</w:t>
      </w:r>
    </w:p>
    <w:p w14:paraId="399D0DFD" w14:textId="27B21A16" w:rsidR="00D96685" w:rsidRPr="002C640C" w:rsidRDefault="00D96685" w:rsidP="009E3185">
      <w:pPr>
        <w:pStyle w:val="Heading3"/>
        <w:numPr>
          <w:ilvl w:val="1"/>
          <w:numId w:val="1"/>
        </w:numPr>
        <w:rPr>
          <w:rFonts w:ascii="Arial" w:hAnsi="Arial" w:cs="Arial"/>
          <w:i w:val="0"/>
        </w:rPr>
      </w:pPr>
      <w:bookmarkStart w:id="30" w:name="_Toc95396642"/>
      <w:r w:rsidRPr="002C640C">
        <w:rPr>
          <w:rFonts w:ascii="Arial" w:hAnsi="Arial" w:cs="Arial"/>
          <w:i w:val="0"/>
        </w:rPr>
        <w:t>Replacements</w:t>
      </w:r>
      <w:bookmarkEnd w:id="30"/>
      <w:r w:rsidR="006C4EAE">
        <w:rPr>
          <w:rFonts w:ascii="Arial" w:hAnsi="Arial" w:cs="Arial"/>
          <w:i w:val="0"/>
        </w:rPr>
        <w:t xml:space="preserve"> </w:t>
      </w:r>
      <w:r w:rsidR="006C4EAE" w:rsidRPr="00AF5EB1">
        <w:rPr>
          <w:rFonts w:ascii="Arial" w:hAnsi="Arial" w:cs="Arial"/>
          <w:b/>
          <w:bCs/>
          <w:i w:val="0"/>
          <w:color w:val="7030A0"/>
          <w:highlight w:val="yellow"/>
        </w:rPr>
        <w:t>[Delete if irrelevant]</w:t>
      </w:r>
    </w:p>
    <w:p w14:paraId="592E73E8" w14:textId="77777777" w:rsidR="007E3756" w:rsidRPr="00E7734E" w:rsidRDefault="007E3756" w:rsidP="007E3756">
      <w:pPr>
        <w:rPr>
          <w:rFonts w:ascii="Arial" w:hAnsi="Arial" w:cs="Arial"/>
          <w:color w:val="7030A0"/>
        </w:rPr>
      </w:pPr>
      <w:r w:rsidRPr="00E7734E">
        <w:rPr>
          <w:rFonts w:ascii="Arial" w:hAnsi="Arial" w:cs="Arial"/>
          <w:color w:val="7030A0"/>
        </w:rPr>
        <w:t>[Describe if withdrawn participants will be replaced in the study and if not, describe what impact this will have on the statistical significance of the sample size for the study]</w:t>
      </w:r>
    </w:p>
    <w:p w14:paraId="662172AE" w14:textId="77777777" w:rsidR="00DF4746" w:rsidRPr="002C640C" w:rsidRDefault="00E42FD5" w:rsidP="009E3185">
      <w:pPr>
        <w:pStyle w:val="Heading1"/>
        <w:numPr>
          <w:ilvl w:val="0"/>
          <w:numId w:val="1"/>
        </w:numPr>
        <w:rPr>
          <w:rFonts w:ascii="Arial" w:hAnsi="Arial" w:cs="Arial"/>
          <w:b/>
          <w:sz w:val="28"/>
          <w:szCs w:val="28"/>
        </w:rPr>
      </w:pPr>
      <w:bookmarkStart w:id="31" w:name="_Toc95396643"/>
      <w:r w:rsidRPr="002C640C">
        <w:rPr>
          <w:rFonts w:ascii="Arial" w:hAnsi="Arial" w:cs="Arial"/>
          <w:b/>
          <w:sz w:val="28"/>
          <w:szCs w:val="28"/>
        </w:rPr>
        <w:lastRenderedPageBreak/>
        <w:t>Data analysis</w:t>
      </w:r>
      <w:bookmarkEnd w:id="31"/>
      <w:r w:rsidR="00813AED" w:rsidRPr="002C640C">
        <w:rPr>
          <w:rFonts w:ascii="Arial" w:hAnsi="Arial" w:cs="Arial"/>
          <w:b/>
          <w:sz w:val="28"/>
          <w:szCs w:val="28"/>
        </w:rPr>
        <w:t xml:space="preserve"> </w:t>
      </w:r>
    </w:p>
    <w:p w14:paraId="2C397087" w14:textId="77777777" w:rsidR="00E42FD5" w:rsidRPr="002C640C" w:rsidRDefault="00E42FD5" w:rsidP="009E3185">
      <w:pPr>
        <w:pStyle w:val="Heading3"/>
        <w:numPr>
          <w:ilvl w:val="1"/>
          <w:numId w:val="1"/>
        </w:numPr>
        <w:rPr>
          <w:rFonts w:ascii="Arial" w:hAnsi="Arial" w:cs="Arial"/>
          <w:i w:val="0"/>
        </w:rPr>
      </w:pPr>
      <w:bookmarkStart w:id="32" w:name="_Toc95396644"/>
      <w:r w:rsidRPr="002C640C">
        <w:rPr>
          <w:rFonts w:ascii="Arial" w:hAnsi="Arial" w:cs="Arial"/>
          <w:i w:val="0"/>
        </w:rPr>
        <w:t>analysis of quantitative data</w:t>
      </w:r>
      <w:bookmarkEnd w:id="32"/>
    </w:p>
    <w:p w14:paraId="329EB36D" w14:textId="77777777" w:rsidR="00E42FD5" w:rsidRPr="00E7734E" w:rsidRDefault="00E42FD5" w:rsidP="00E42FD5">
      <w:pPr>
        <w:spacing w:after="0" w:line="240" w:lineRule="auto"/>
        <w:rPr>
          <w:rFonts w:ascii="Arial" w:hAnsi="Arial" w:cs="Arial"/>
          <w:color w:val="7030A0"/>
        </w:rPr>
      </w:pPr>
      <w:r w:rsidRPr="00E7734E">
        <w:rPr>
          <w:rFonts w:ascii="Arial" w:hAnsi="Arial" w:cs="Arial"/>
          <w:color w:val="7030A0"/>
        </w:rPr>
        <w:t xml:space="preserve">[Describe the statistical methods that will be undertaken for this study. It is recommended this section is written in collaboration with a statistician. Statistical analyses should directly relate to the aims/hypotheses outlined above. Include details about: </w:t>
      </w:r>
    </w:p>
    <w:p w14:paraId="0D5621E9" w14:textId="77777777" w:rsidR="00E42FD5" w:rsidRPr="00E7734E" w:rsidRDefault="00E42FD5" w:rsidP="00E42FD5">
      <w:pPr>
        <w:pStyle w:val="ListParagraph"/>
        <w:numPr>
          <w:ilvl w:val="0"/>
          <w:numId w:val="10"/>
        </w:numPr>
        <w:spacing w:after="0" w:line="240" w:lineRule="auto"/>
        <w:rPr>
          <w:rFonts w:ascii="Arial" w:hAnsi="Arial" w:cs="Arial"/>
          <w:color w:val="7030A0"/>
        </w:rPr>
      </w:pPr>
      <w:r w:rsidRPr="00E7734E">
        <w:rPr>
          <w:rFonts w:ascii="Arial" w:hAnsi="Arial" w:cs="Arial"/>
          <w:color w:val="7030A0"/>
        </w:rPr>
        <w:t>Power calculations.</w:t>
      </w:r>
    </w:p>
    <w:p w14:paraId="3C5F9BCC" w14:textId="77777777" w:rsidR="00E42FD5" w:rsidRPr="00E7734E" w:rsidRDefault="00E42FD5" w:rsidP="00E42FD5">
      <w:pPr>
        <w:pStyle w:val="ListParagraph"/>
        <w:numPr>
          <w:ilvl w:val="0"/>
          <w:numId w:val="10"/>
        </w:numPr>
        <w:spacing w:after="0" w:line="240" w:lineRule="auto"/>
        <w:rPr>
          <w:rFonts w:ascii="Arial" w:hAnsi="Arial" w:cs="Arial"/>
          <w:color w:val="7030A0"/>
        </w:rPr>
      </w:pPr>
      <w:r w:rsidRPr="00E7734E">
        <w:rPr>
          <w:rFonts w:ascii="Arial" w:hAnsi="Arial" w:cs="Arial"/>
          <w:color w:val="7030A0"/>
        </w:rPr>
        <w:t xml:space="preserve">The estimated sample size and justify how this will ensure that your study numbers will reach statistical significance. </w:t>
      </w:r>
    </w:p>
    <w:p w14:paraId="3AE8A4C5" w14:textId="77777777" w:rsidR="00E42FD5" w:rsidRPr="00E7734E" w:rsidRDefault="00E42FD5" w:rsidP="00E42FD5">
      <w:pPr>
        <w:pStyle w:val="ListParagraph"/>
        <w:numPr>
          <w:ilvl w:val="0"/>
          <w:numId w:val="10"/>
        </w:numPr>
        <w:spacing w:after="0" w:line="240" w:lineRule="auto"/>
        <w:rPr>
          <w:rFonts w:ascii="Arial" w:hAnsi="Arial" w:cs="Arial"/>
          <w:color w:val="7030A0"/>
        </w:rPr>
      </w:pPr>
      <w:r w:rsidRPr="00E7734E">
        <w:rPr>
          <w:rFonts w:ascii="Arial" w:hAnsi="Arial" w:cs="Arial"/>
          <w:color w:val="7030A0"/>
        </w:rPr>
        <w:t>The statistical analyses that will be employed for each analysis undertaken.</w:t>
      </w:r>
    </w:p>
    <w:p w14:paraId="0A05F43C" w14:textId="77777777" w:rsidR="00E25D20" w:rsidRPr="00E7734E" w:rsidRDefault="00E42FD5" w:rsidP="00E25D20">
      <w:pPr>
        <w:pStyle w:val="ListParagraph"/>
        <w:numPr>
          <w:ilvl w:val="0"/>
          <w:numId w:val="10"/>
        </w:numPr>
        <w:spacing w:after="0" w:line="240" w:lineRule="auto"/>
        <w:rPr>
          <w:rFonts w:ascii="Arial" w:hAnsi="Arial" w:cs="Arial"/>
          <w:color w:val="7030A0"/>
        </w:rPr>
      </w:pPr>
      <w:r w:rsidRPr="00E7734E">
        <w:rPr>
          <w:rFonts w:ascii="Arial" w:hAnsi="Arial" w:cs="Arial"/>
          <w:color w:val="7030A0"/>
        </w:rPr>
        <w:t>Outcome measures.</w:t>
      </w:r>
      <w:r w:rsidR="003F72A9" w:rsidRPr="00E7734E">
        <w:rPr>
          <w:rFonts w:ascii="Arial" w:hAnsi="Arial" w:cs="Arial"/>
          <w:color w:val="7030A0"/>
        </w:rPr>
        <w:t>]</w:t>
      </w:r>
    </w:p>
    <w:p w14:paraId="21774D08" w14:textId="77777777" w:rsidR="003F72A9" w:rsidRPr="00E7734E" w:rsidRDefault="003F72A9" w:rsidP="003F72A9">
      <w:pPr>
        <w:spacing w:after="0" w:line="240" w:lineRule="auto"/>
        <w:rPr>
          <w:rFonts w:ascii="Arial" w:hAnsi="Arial" w:cs="Arial"/>
          <w:color w:val="7030A0"/>
        </w:rPr>
      </w:pPr>
    </w:p>
    <w:p w14:paraId="78D2FE53" w14:textId="77777777" w:rsidR="003F72A9" w:rsidRPr="00E7734E" w:rsidRDefault="003F72A9" w:rsidP="003F72A9">
      <w:pPr>
        <w:spacing w:after="0" w:line="240" w:lineRule="auto"/>
        <w:rPr>
          <w:rFonts w:ascii="Arial" w:hAnsi="Arial" w:cs="Arial"/>
          <w:b/>
          <w:i/>
          <w:color w:val="7030A0"/>
        </w:rPr>
      </w:pPr>
      <w:r w:rsidRPr="00E7734E">
        <w:rPr>
          <w:rFonts w:ascii="Arial" w:hAnsi="Arial" w:cs="Arial"/>
          <w:b/>
          <w:i/>
          <w:color w:val="7030A0"/>
        </w:rPr>
        <w:t xml:space="preserve">Please note that the study design should be considered in context with the planned statistical analyses to address the primary objectives. If the design is not robust to begin with, it is often impossible to rescue robust findings at the analysis stage. </w:t>
      </w:r>
    </w:p>
    <w:p w14:paraId="5173AEDC" w14:textId="77777777" w:rsidR="00FC4A67" w:rsidRPr="002C640C" w:rsidRDefault="00E42FD5" w:rsidP="009E3185">
      <w:pPr>
        <w:pStyle w:val="Heading3"/>
        <w:numPr>
          <w:ilvl w:val="1"/>
          <w:numId w:val="1"/>
        </w:numPr>
        <w:rPr>
          <w:rFonts w:ascii="Arial" w:hAnsi="Arial" w:cs="Arial"/>
          <w:i w:val="0"/>
        </w:rPr>
      </w:pPr>
      <w:bookmarkStart w:id="33" w:name="_Toc95396645"/>
      <w:r w:rsidRPr="002C640C">
        <w:rPr>
          <w:rFonts w:ascii="Arial" w:hAnsi="Arial" w:cs="Arial"/>
          <w:i w:val="0"/>
        </w:rPr>
        <w:t>analysis of qualitative data</w:t>
      </w:r>
      <w:bookmarkEnd w:id="33"/>
    </w:p>
    <w:p w14:paraId="5E081FBD" w14:textId="77777777" w:rsidR="00DF284A" w:rsidRPr="00E7734E" w:rsidRDefault="00E42FD5" w:rsidP="00FC4A67">
      <w:pPr>
        <w:rPr>
          <w:rFonts w:ascii="Arial" w:hAnsi="Arial" w:cs="Arial"/>
          <w:color w:val="7030A0"/>
        </w:rPr>
      </w:pPr>
      <w:r w:rsidRPr="00E7734E">
        <w:rPr>
          <w:rFonts w:ascii="Arial" w:hAnsi="Arial" w:cs="Arial"/>
          <w:color w:val="7030A0"/>
        </w:rPr>
        <w:t>Describe how qualitative data (interviews, focus groups, free text surveys, audio recordings, photographs etc.) will be analyzed</w:t>
      </w:r>
      <w:r w:rsidR="00F415DD" w:rsidRPr="00E7734E">
        <w:rPr>
          <w:rFonts w:ascii="Arial" w:hAnsi="Arial" w:cs="Arial"/>
          <w:color w:val="7030A0"/>
        </w:rPr>
        <w:t xml:space="preserve"> and by whom.</w:t>
      </w:r>
      <w:r w:rsidRPr="00E7734E">
        <w:rPr>
          <w:rFonts w:ascii="Arial" w:hAnsi="Arial" w:cs="Arial"/>
          <w:color w:val="7030A0"/>
        </w:rPr>
        <w:t xml:space="preserve"> Include justification of and theoretical framework and provide details of any software to be used. The theoretical/philosophical framework should be with the </w:t>
      </w:r>
      <w:r w:rsidR="00F415DD" w:rsidRPr="00E7734E">
        <w:rPr>
          <w:rFonts w:ascii="Arial" w:hAnsi="Arial" w:cs="Arial"/>
          <w:color w:val="7030A0"/>
        </w:rPr>
        <w:t>study design</w:t>
      </w:r>
      <w:r w:rsidRPr="00E7734E">
        <w:rPr>
          <w:rFonts w:ascii="Arial" w:hAnsi="Arial" w:cs="Arial"/>
          <w:color w:val="7030A0"/>
        </w:rPr>
        <w:t xml:space="preserve"> and the </w:t>
      </w:r>
      <w:r w:rsidR="00F415DD" w:rsidRPr="00E7734E">
        <w:rPr>
          <w:rFonts w:ascii="Arial" w:hAnsi="Arial" w:cs="Arial"/>
          <w:color w:val="7030A0"/>
        </w:rPr>
        <w:t xml:space="preserve">approach to </w:t>
      </w:r>
      <w:r w:rsidRPr="00E7734E">
        <w:rPr>
          <w:rFonts w:ascii="Arial" w:hAnsi="Arial" w:cs="Arial"/>
          <w:color w:val="7030A0"/>
        </w:rPr>
        <w:t xml:space="preserve">data analysis should be </w:t>
      </w:r>
      <w:r w:rsidR="00F415DD" w:rsidRPr="00E7734E">
        <w:rPr>
          <w:rFonts w:ascii="Arial" w:hAnsi="Arial" w:cs="Arial"/>
          <w:color w:val="7030A0"/>
        </w:rPr>
        <w:t>aligned</w:t>
      </w:r>
      <w:r w:rsidRPr="00E7734E">
        <w:rPr>
          <w:rFonts w:ascii="Arial" w:hAnsi="Arial" w:cs="Arial"/>
          <w:color w:val="7030A0"/>
        </w:rPr>
        <w:t xml:space="preserve"> with the method</w:t>
      </w:r>
      <w:r w:rsidR="00F415DD" w:rsidRPr="00E7734E">
        <w:rPr>
          <w:rFonts w:ascii="Arial" w:hAnsi="Arial" w:cs="Arial"/>
          <w:color w:val="7030A0"/>
        </w:rPr>
        <w:t>ology</w:t>
      </w:r>
      <w:r w:rsidRPr="00E7734E">
        <w:rPr>
          <w:rFonts w:ascii="Arial" w:hAnsi="Arial" w:cs="Arial"/>
          <w:color w:val="7030A0"/>
        </w:rPr>
        <w:t>.]</w:t>
      </w:r>
    </w:p>
    <w:p w14:paraId="78B66C20" w14:textId="624EA689" w:rsidR="006531BE" w:rsidRPr="002C640C" w:rsidRDefault="006531BE" w:rsidP="009E3185">
      <w:pPr>
        <w:pStyle w:val="Heading1"/>
        <w:numPr>
          <w:ilvl w:val="0"/>
          <w:numId w:val="1"/>
        </w:numPr>
        <w:rPr>
          <w:rFonts w:ascii="Arial" w:hAnsi="Arial" w:cs="Arial"/>
          <w:b/>
          <w:sz w:val="28"/>
          <w:szCs w:val="28"/>
        </w:rPr>
      </w:pPr>
      <w:bookmarkStart w:id="34" w:name="_Toc95396646"/>
      <w:r w:rsidRPr="002C640C">
        <w:rPr>
          <w:rFonts w:ascii="Arial" w:hAnsi="Arial" w:cs="Arial"/>
          <w:b/>
          <w:sz w:val="28"/>
          <w:szCs w:val="28"/>
        </w:rPr>
        <w:t>Storage of Blood and Tissue Samples</w:t>
      </w:r>
      <w:bookmarkEnd w:id="34"/>
      <w:r w:rsidR="006C4EAE">
        <w:rPr>
          <w:rFonts w:ascii="Arial" w:hAnsi="Arial" w:cs="Arial"/>
          <w:b/>
          <w:sz w:val="28"/>
          <w:szCs w:val="28"/>
        </w:rPr>
        <w:t xml:space="preserve"> </w:t>
      </w:r>
      <w:r w:rsidR="006C4EAE" w:rsidRPr="006C4EAE">
        <w:rPr>
          <w:rFonts w:ascii="Arial" w:hAnsi="Arial" w:cs="Arial"/>
          <w:b/>
          <w:bCs/>
          <w:iCs/>
          <w:color w:val="7030A0"/>
          <w:sz w:val="28"/>
          <w:szCs w:val="28"/>
          <w:highlight w:val="yellow"/>
        </w:rPr>
        <w:t>[Delete if irrelevant]</w:t>
      </w:r>
    </w:p>
    <w:p w14:paraId="095EF8FF" w14:textId="77777777" w:rsidR="006531BE" w:rsidRPr="002C640C" w:rsidRDefault="00227916" w:rsidP="009E3185">
      <w:pPr>
        <w:pStyle w:val="Heading2"/>
        <w:numPr>
          <w:ilvl w:val="1"/>
          <w:numId w:val="1"/>
        </w:numPr>
        <w:rPr>
          <w:rFonts w:ascii="Arial" w:hAnsi="Arial" w:cs="Arial"/>
          <w:sz w:val="26"/>
          <w:szCs w:val="26"/>
        </w:rPr>
      </w:pPr>
      <w:bookmarkStart w:id="35" w:name="_Toc95396647"/>
      <w:r w:rsidRPr="002C640C">
        <w:rPr>
          <w:rFonts w:ascii="Arial" w:hAnsi="Arial" w:cs="Arial"/>
          <w:sz w:val="26"/>
          <w:szCs w:val="26"/>
        </w:rPr>
        <w:t>Details of where samples will be stored, and the type of consent for future use of samples</w:t>
      </w:r>
      <w:bookmarkEnd w:id="35"/>
    </w:p>
    <w:p w14:paraId="1B82FB5F" w14:textId="77777777" w:rsidR="00DF284A" w:rsidRPr="00E7734E" w:rsidRDefault="00227916" w:rsidP="00F6540F">
      <w:pPr>
        <w:rPr>
          <w:rFonts w:ascii="Arial" w:hAnsi="Arial" w:cs="Arial"/>
          <w:color w:val="7030A0"/>
        </w:rPr>
      </w:pPr>
      <w:r w:rsidRPr="00E7734E">
        <w:rPr>
          <w:rFonts w:ascii="Arial" w:hAnsi="Arial" w:cs="Arial"/>
          <w:color w:val="7030A0"/>
        </w:rPr>
        <w:t>[Describe what samples are taken, how long you will store each sample, where you will store the sample and state if any samples will be used for genetic testing. Finally describe if samples will be entered into a biobank, and if consent from participants will be for this research project only, for future projects related to this, or if participants have given unspecified consent.]</w:t>
      </w:r>
    </w:p>
    <w:p w14:paraId="0AF22FDA" w14:textId="77777777" w:rsidR="002F4C46" w:rsidRPr="002C640C" w:rsidRDefault="006531BE" w:rsidP="002F4C46">
      <w:pPr>
        <w:pStyle w:val="Heading1"/>
        <w:numPr>
          <w:ilvl w:val="0"/>
          <w:numId w:val="1"/>
        </w:numPr>
        <w:rPr>
          <w:rFonts w:ascii="Arial" w:hAnsi="Arial" w:cs="Arial"/>
          <w:b/>
          <w:sz w:val="28"/>
          <w:szCs w:val="28"/>
        </w:rPr>
      </w:pPr>
      <w:r w:rsidRPr="002C640C">
        <w:rPr>
          <w:rFonts w:ascii="Arial" w:hAnsi="Arial" w:cs="Arial"/>
          <w:b/>
          <w:sz w:val="28"/>
          <w:szCs w:val="28"/>
        </w:rPr>
        <w:t xml:space="preserve">  </w:t>
      </w:r>
      <w:bookmarkStart w:id="36" w:name="_Toc95396648"/>
      <w:r w:rsidR="00D96685" w:rsidRPr="002C640C">
        <w:rPr>
          <w:rFonts w:ascii="Arial" w:hAnsi="Arial" w:cs="Arial"/>
          <w:b/>
          <w:sz w:val="28"/>
          <w:szCs w:val="28"/>
        </w:rPr>
        <w:t xml:space="preserve">Data </w:t>
      </w:r>
      <w:r w:rsidR="003C2C6B" w:rsidRPr="002C640C">
        <w:rPr>
          <w:rFonts w:ascii="Arial" w:hAnsi="Arial" w:cs="Arial"/>
          <w:b/>
          <w:sz w:val="28"/>
          <w:szCs w:val="28"/>
        </w:rPr>
        <w:t>Management</w:t>
      </w:r>
      <w:bookmarkEnd w:id="36"/>
    </w:p>
    <w:p w14:paraId="0822647D" w14:textId="77777777" w:rsidR="005E3C24" w:rsidRPr="00E7734E" w:rsidRDefault="005E3C24" w:rsidP="005E3C24">
      <w:pPr>
        <w:rPr>
          <w:rFonts w:ascii="Arial" w:hAnsi="Arial" w:cs="Arial"/>
          <w:color w:val="7030A0"/>
        </w:rPr>
      </w:pPr>
      <w:r w:rsidRPr="00E7734E">
        <w:rPr>
          <w:rFonts w:ascii="Arial" w:hAnsi="Arial" w:cs="Arial"/>
          <w:color w:val="7030A0"/>
        </w:rPr>
        <w:t>Consider having a separate Research Data Management Plan as part of your study documentation</w:t>
      </w:r>
    </w:p>
    <w:p w14:paraId="2A75BBEB" w14:textId="77777777" w:rsidR="003C2C6B" w:rsidRPr="002C640C" w:rsidRDefault="003C2C6B" w:rsidP="009E3185">
      <w:pPr>
        <w:pStyle w:val="Heading3"/>
        <w:numPr>
          <w:ilvl w:val="1"/>
          <w:numId w:val="1"/>
        </w:numPr>
        <w:rPr>
          <w:rFonts w:ascii="Arial" w:hAnsi="Arial" w:cs="Arial"/>
          <w:i w:val="0"/>
        </w:rPr>
      </w:pPr>
      <w:bookmarkStart w:id="37" w:name="_Toc95396649"/>
      <w:r w:rsidRPr="002C640C">
        <w:rPr>
          <w:rFonts w:ascii="Arial" w:hAnsi="Arial" w:cs="Arial"/>
          <w:i w:val="0"/>
        </w:rPr>
        <w:t>Data Generation (source data)</w:t>
      </w:r>
      <w:bookmarkEnd w:id="37"/>
    </w:p>
    <w:p w14:paraId="01B6FC2B" w14:textId="77777777" w:rsidR="009F7BE4" w:rsidRPr="00E7734E" w:rsidRDefault="009F7BE4" w:rsidP="009F7BE4">
      <w:pPr>
        <w:rPr>
          <w:rFonts w:ascii="Arial" w:hAnsi="Arial" w:cs="Arial"/>
          <w:i/>
          <w:color w:val="7030A0"/>
        </w:rPr>
      </w:pPr>
      <w:r w:rsidRPr="00E7734E">
        <w:rPr>
          <w:rFonts w:ascii="Arial" w:hAnsi="Arial" w:cs="Arial"/>
          <w:i/>
          <w:color w:val="7030A0"/>
        </w:rPr>
        <w:t xml:space="preserve">What is the source of the data you will capture? Will you collect existing data, will you generate new data or will you use both?  </w:t>
      </w:r>
    </w:p>
    <w:p w14:paraId="63F4B045" w14:textId="77777777" w:rsidR="009F7BE4" w:rsidRPr="00E7734E" w:rsidRDefault="009F7BE4" w:rsidP="009F7BE4">
      <w:pPr>
        <w:rPr>
          <w:rFonts w:ascii="Arial" w:hAnsi="Arial" w:cs="Arial"/>
          <w:i/>
          <w:color w:val="7030A0"/>
        </w:rPr>
      </w:pPr>
      <w:r w:rsidRPr="00E7734E">
        <w:rPr>
          <w:rFonts w:ascii="Arial" w:hAnsi="Arial" w:cs="Arial"/>
          <w:i/>
          <w:color w:val="7030A0"/>
        </w:rPr>
        <w:t>Source data are all information, original records of clinical findings, observations, or other activities in a study necessary for the reconstruction and evaluation of the study.  Electronic source data are data initially recorded in electronic form.</w:t>
      </w:r>
    </w:p>
    <w:p w14:paraId="3D1B3F2E" w14:textId="77777777" w:rsidR="009F7BE4" w:rsidRPr="00E7734E" w:rsidRDefault="009F7BE4" w:rsidP="009F7BE4">
      <w:pPr>
        <w:rPr>
          <w:rFonts w:ascii="Arial" w:hAnsi="Arial" w:cs="Arial"/>
          <w:i/>
          <w:color w:val="7030A0"/>
        </w:rPr>
      </w:pPr>
      <w:r w:rsidRPr="00E7734E">
        <w:rPr>
          <w:rFonts w:ascii="Arial" w:hAnsi="Arial" w:cs="Arial"/>
          <w:i/>
          <w:color w:val="7030A0"/>
        </w:rPr>
        <w:t xml:space="preserve">Source data are contained in source documents (paper or electronic). Examples of paper or electronic source documents are: medical records; participant diaries; researcher diaries; memos; recorded data from automated instruments (e.g. blood pressure measurement); </w:t>
      </w:r>
      <w:r w:rsidRPr="00E7734E">
        <w:rPr>
          <w:rFonts w:ascii="Arial" w:hAnsi="Arial" w:cs="Arial"/>
          <w:i/>
          <w:color w:val="7030A0"/>
        </w:rPr>
        <w:lastRenderedPageBreak/>
        <w:t xml:space="preserve">participant- or researcher-completed questionnaires or rating scales; videos; photographs; laboratory results; ECGs and reports; and imaging scans and reports.  </w:t>
      </w:r>
    </w:p>
    <w:p w14:paraId="595398B5" w14:textId="77777777" w:rsidR="00BE519E" w:rsidRPr="002C640C" w:rsidRDefault="00BE519E" w:rsidP="009E3185">
      <w:pPr>
        <w:pStyle w:val="Heading3"/>
        <w:numPr>
          <w:ilvl w:val="1"/>
          <w:numId w:val="1"/>
        </w:numPr>
        <w:rPr>
          <w:rFonts w:ascii="Arial" w:hAnsi="Arial" w:cs="Arial"/>
          <w:i w:val="0"/>
        </w:rPr>
      </w:pPr>
      <w:bookmarkStart w:id="38" w:name="_Toc95396650"/>
      <w:r w:rsidRPr="002C640C">
        <w:rPr>
          <w:rFonts w:ascii="Arial" w:hAnsi="Arial" w:cs="Arial"/>
          <w:i w:val="0"/>
        </w:rPr>
        <w:t>Data Capture Methods and Data Use, Storage, Access &amp; Disclosure</w:t>
      </w:r>
      <w:bookmarkEnd w:id="38"/>
    </w:p>
    <w:p w14:paraId="77163F27" w14:textId="77777777" w:rsidR="00967A8A" w:rsidRPr="000E3BA4" w:rsidRDefault="00967A8A" w:rsidP="00967A8A">
      <w:pPr>
        <w:spacing w:after="0" w:line="240" w:lineRule="auto"/>
        <w:rPr>
          <w:rFonts w:ascii="Arial" w:hAnsi="Arial" w:cs="Arial"/>
          <w:b/>
          <w:color w:val="7030A0"/>
        </w:rPr>
      </w:pPr>
      <w:r w:rsidRPr="000E3BA4">
        <w:rPr>
          <w:rFonts w:ascii="Arial" w:hAnsi="Arial" w:cs="Arial"/>
          <w:b/>
          <w:color w:val="7030A0"/>
        </w:rPr>
        <w:t xml:space="preserve">Data collection </w:t>
      </w:r>
    </w:p>
    <w:p w14:paraId="2B81AE7C" w14:textId="77777777" w:rsidR="00967A8A" w:rsidRPr="000E3BA4" w:rsidRDefault="00967A8A" w:rsidP="00967A8A">
      <w:pPr>
        <w:spacing w:after="0" w:line="240" w:lineRule="auto"/>
        <w:rPr>
          <w:rFonts w:ascii="Arial" w:hAnsi="Arial" w:cs="Arial"/>
          <w:color w:val="7030A0"/>
        </w:rPr>
      </w:pPr>
      <w:r w:rsidRPr="000E3BA4">
        <w:rPr>
          <w:rFonts w:ascii="Arial" w:hAnsi="Arial" w:cs="Arial"/>
          <w:color w:val="7030A0"/>
        </w:rPr>
        <w:t>[In this section of the protocol, provide a brief outline of the following:</w:t>
      </w:r>
    </w:p>
    <w:p w14:paraId="290F9381" w14:textId="77777777" w:rsidR="00967A8A" w:rsidRPr="000E3BA4" w:rsidRDefault="00967A8A" w:rsidP="00967A8A">
      <w:pPr>
        <w:pStyle w:val="ListParagraph"/>
        <w:numPr>
          <w:ilvl w:val="0"/>
          <w:numId w:val="10"/>
        </w:numPr>
        <w:spacing w:after="0" w:line="240" w:lineRule="auto"/>
        <w:rPr>
          <w:rFonts w:ascii="Arial" w:hAnsi="Arial" w:cs="Arial"/>
          <w:color w:val="7030A0"/>
        </w:rPr>
      </w:pPr>
      <w:r w:rsidRPr="000E3BA4">
        <w:rPr>
          <w:rFonts w:ascii="Arial" w:hAnsi="Arial" w:cs="Arial"/>
          <w:color w:val="7030A0"/>
        </w:rPr>
        <w:t>Whether data capture and entry will be paper and/or electronic.</w:t>
      </w:r>
    </w:p>
    <w:p w14:paraId="559A8824" w14:textId="77777777" w:rsidR="00967A8A" w:rsidRPr="000E3BA4" w:rsidRDefault="00967A8A" w:rsidP="00967A8A">
      <w:pPr>
        <w:pStyle w:val="ListParagraph"/>
        <w:numPr>
          <w:ilvl w:val="0"/>
          <w:numId w:val="10"/>
        </w:numPr>
        <w:spacing w:after="0" w:line="240" w:lineRule="auto"/>
        <w:rPr>
          <w:rFonts w:ascii="Arial" w:hAnsi="Arial" w:cs="Arial"/>
          <w:color w:val="7030A0"/>
        </w:rPr>
      </w:pPr>
      <w:r w:rsidRPr="000E3BA4">
        <w:rPr>
          <w:rFonts w:ascii="Arial" w:hAnsi="Arial" w:cs="Arial"/>
          <w:color w:val="7030A0"/>
        </w:rPr>
        <w:t xml:space="preserve">Whether any relevant data standards (e.g. ICD10 for disease coding, CTCAE for coding adverse events, CDASH for </w:t>
      </w:r>
      <w:proofErr w:type="spellStart"/>
      <w:r w:rsidRPr="000E3BA4">
        <w:rPr>
          <w:rFonts w:ascii="Arial" w:hAnsi="Arial" w:cs="Arial"/>
          <w:color w:val="7030A0"/>
        </w:rPr>
        <w:t>standardising</w:t>
      </w:r>
      <w:proofErr w:type="spellEnd"/>
      <w:r w:rsidRPr="000E3BA4">
        <w:rPr>
          <w:rFonts w:ascii="Arial" w:hAnsi="Arial" w:cs="Arial"/>
          <w:color w:val="7030A0"/>
        </w:rPr>
        <w:t xml:space="preserve"> data collection formats and structures across studies and sponsors) that are being </w:t>
      </w:r>
      <w:proofErr w:type="spellStart"/>
      <w:r w:rsidRPr="000E3BA4">
        <w:rPr>
          <w:rFonts w:ascii="Arial" w:hAnsi="Arial" w:cs="Arial"/>
          <w:color w:val="7030A0"/>
        </w:rPr>
        <w:t>utilised</w:t>
      </w:r>
      <w:proofErr w:type="spellEnd"/>
      <w:r w:rsidRPr="000E3BA4">
        <w:rPr>
          <w:rFonts w:ascii="Arial" w:hAnsi="Arial" w:cs="Arial"/>
          <w:color w:val="7030A0"/>
        </w:rPr>
        <w:t xml:space="preserve"> as a part of the study.   </w:t>
      </w:r>
    </w:p>
    <w:p w14:paraId="2465A379" w14:textId="77777777" w:rsidR="00967A8A" w:rsidRPr="000E3BA4" w:rsidRDefault="00967A8A" w:rsidP="00967A8A">
      <w:pPr>
        <w:pStyle w:val="ListParagraph"/>
        <w:numPr>
          <w:ilvl w:val="0"/>
          <w:numId w:val="10"/>
        </w:numPr>
        <w:spacing w:after="0" w:line="240" w:lineRule="auto"/>
        <w:rPr>
          <w:rFonts w:ascii="Arial" w:hAnsi="Arial" w:cs="Arial"/>
          <w:color w:val="7030A0"/>
        </w:rPr>
      </w:pPr>
      <w:r w:rsidRPr="000E3BA4">
        <w:rPr>
          <w:rFonts w:ascii="Arial" w:hAnsi="Arial" w:cs="Arial"/>
          <w:color w:val="7030A0"/>
        </w:rPr>
        <w:t xml:space="preserve">Data capture processes  - who will process the collected data, how, when and where  </w:t>
      </w:r>
    </w:p>
    <w:p w14:paraId="6A3D1CFD" w14:textId="77777777" w:rsidR="00967A8A" w:rsidRPr="000E3BA4" w:rsidRDefault="00967A8A" w:rsidP="00967A8A">
      <w:pPr>
        <w:spacing w:after="0" w:line="240" w:lineRule="auto"/>
        <w:rPr>
          <w:rFonts w:ascii="Arial" w:hAnsi="Arial" w:cs="Arial"/>
          <w:color w:val="7030A0"/>
        </w:rPr>
      </w:pPr>
      <w:r w:rsidRPr="000E3BA4">
        <w:rPr>
          <w:rFonts w:ascii="Arial" w:hAnsi="Arial" w:cs="Arial"/>
          <w:color w:val="7030A0"/>
        </w:rPr>
        <w:t>Note: You should develop a Data Dictionary to provide a detailed description for each data variable (i.e. the source of the variable, coding information if used [for example, MedDRA, SNOMED CT], and expected ranges [if relevant]) or can be exported from the project's database(s) – for example, REDCap).]</w:t>
      </w:r>
    </w:p>
    <w:p w14:paraId="458E136A" w14:textId="77777777" w:rsidR="00967A8A" w:rsidRPr="000E3BA4" w:rsidRDefault="00967A8A" w:rsidP="00967A8A">
      <w:pPr>
        <w:spacing w:after="0" w:line="240" w:lineRule="auto"/>
        <w:rPr>
          <w:rFonts w:ascii="Arial" w:hAnsi="Arial" w:cs="Arial"/>
          <w:color w:val="7030A0"/>
        </w:rPr>
      </w:pPr>
    </w:p>
    <w:p w14:paraId="768BACDC" w14:textId="77777777" w:rsidR="00967A8A" w:rsidRPr="000E3BA4" w:rsidRDefault="00967A8A" w:rsidP="00967A8A">
      <w:pPr>
        <w:spacing w:after="0" w:line="240" w:lineRule="auto"/>
        <w:rPr>
          <w:rFonts w:ascii="Arial" w:hAnsi="Arial" w:cs="Arial"/>
          <w:b/>
          <w:color w:val="7030A0"/>
        </w:rPr>
      </w:pPr>
      <w:r w:rsidRPr="000E3BA4">
        <w:rPr>
          <w:rFonts w:ascii="Arial" w:hAnsi="Arial" w:cs="Arial"/>
          <w:b/>
          <w:color w:val="7030A0"/>
        </w:rPr>
        <w:t>Data storage and access</w:t>
      </w:r>
    </w:p>
    <w:p w14:paraId="67736E94" w14:textId="77777777" w:rsidR="00967A8A" w:rsidRPr="000E3BA4" w:rsidRDefault="00967A8A" w:rsidP="00967A8A">
      <w:pPr>
        <w:spacing w:after="0" w:line="240" w:lineRule="auto"/>
        <w:rPr>
          <w:rFonts w:ascii="Arial" w:hAnsi="Arial" w:cs="Arial"/>
          <w:color w:val="7030A0"/>
        </w:rPr>
      </w:pPr>
      <w:r w:rsidRPr="000E3BA4">
        <w:rPr>
          <w:rFonts w:ascii="Arial" w:hAnsi="Arial" w:cs="Arial"/>
          <w:color w:val="7030A0"/>
        </w:rPr>
        <w:t xml:space="preserve">[State how and where </w:t>
      </w:r>
      <w:r w:rsidRPr="000E3BA4">
        <w:rPr>
          <w:rFonts w:ascii="Arial" w:hAnsi="Arial" w:cs="Arial"/>
          <w:color w:val="7030A0"/>
          <w:u w:val="single"/>
        </w:rPr>
        <w:t>hardcopy</w:t>
      </w:r>
      <w:r w:rsidRPr="000E3BA4">
        <w:rPr>
          <w:rFonts w:ascii="Arial" w:hAnsi="Arial" w:cs="Arial"/>
          <w:color w:val="7030A0"/>
        </w:rPr>
        <w:t xml:space="preserve"> data will be stored and how access will be restricted. </w:t>
      </w:r>
    </w:p>
    <w:p w14:paraId="52660AF1" w14:textId="77777777" w:rsidR="00967A8A" w:rsidRPr="000E3BA4" w:rsidRDefault="00967A8A" w:rsidP="00967A8A">
      <w:pPr>
        <w:spacing w:after="0" w:line="240" w:lineRule="auto"/>
        <w:rPr>
          <w:rFonts w:ascii="Arial" w:hAnsi="Arial" w:cs="Arial"/>
          <w:color w:val="7030A0"/>
        </w:rPr>
      </w:pPr>
      <w:r w:rsidRPr="000E3BA4">
        <w:rPr>
          <w:rFonts w:ascii="Arial" w:hAnsi="Arial" w:cs="Arial"/>
          <w:color w:val="7030A0"/>
        </w:rPr>
        <w:t xml:space="preserve">State how and where </w:t>
      </w:r>
      <w:r w:rsidRPr="000E3BA4">
        <w:rPr>
          <w:rFonts w:ascii="Arial" w:hAnsi="Arial" w:cs="Arial"/>
          <w:color w:val="7030A0"/>
          <w:u w:val="single"/>
        </w:rPr>
        <w:t>electronic</w:t>
      </w:r>
      <w:r w:rsidRPr="000E3BA4">
        <w:rPr>
          <w:rFonts w:ascii="Arial" w:hAnsi="Arial" w:cs="Arial"/>
          <w:color w:val="7030A0"/>
        </w:rPr>
        <w:t xml:space="preserve"> data will be stored, how it will be backed up and how access will be restricted (e.g. setting user permissions).]</w:t>
      </w:r>
    </w:p>
    <w:p w14:paraId="2FBE9DF6" w14:textId="77777777" w:rsidR="00967A8A" w:rsidRPr="002C640C" w:rsidRDefault="00967A8A" w:rsidP="00967A8A">
      <w:pPr>
        <w:spacing w:after="0" w:line="240" w:lineRule="auto"/>
        <w:rPr>
          <w:rFonts w:ascii="Arial" w:hAnsi="Arial" w:cs="Arial"/>
          <w:color w:val="0070C0"/>
        </w:rPr>
      </w:pPr>
    </w:p>
    <w:p w14:paraId="3EBEBB1D" w14:textId="77777777" w:rsidR="00967A8A" w:rsidRPr="000E3BA4" w:rsidRDefault="00967A8A" w:rsidP="00967A8A">
      <w:pPr>
        <w:spacing w:after="0" w:line="240" w:lineRule="auto"/>
        <w:rPr>
          <w:rFonts w:ascii="Arial" w:hAnsi="Arial" w:cs="Arial"/>
          <w:b/>
          <w:color w:val="7030A0"/>
        </w:rPr>
      </w:pPr>
      <w:r w:rsidRPr="000E3BA4">
        <w:rPr>
          <w:rFonts w:ascii="Arial" w:hAnsi="Arial" w:cs="Arial"/>
          <w:b/>
          <w:color w:val="7030A0"/>
        </w:rPr>
        <w:t xml:space="preserve">Access to data </w:t>
      </w:r>
    </w:p>
    <w:p w14:paraId="361D0BB9" w14:textId="77777777" w:rsidR="00967A8A" w:rsidRPr="000E3BA4" w:rsidRDefault="00967A8A" w:rsidP="00967A8A">
      <w:pPr>
        <w:spacing w:after="0" w:line="240" w:lineRule="auto"/>
        <w:rPr>
          <w:rFonts w:ascii="Arial" w:hAnsi="Arial" w:cs="Arial"/>
          <w:color w:val="7030A0"/>
        </w:rPr>
      </w:pPr>
      <w:r w:rsidRPr="000E3BA4">
        <w:rPr>
          <w:rFonts w:ascii="Arial" w:hAnsi="Arial" w:cs="Arial"/>
          <w:color w:val="7030A0"/>
        </w:rPr>
        <w:t>[Describe in this section who will have access to the data and study documents, noting that for the purposes of quality assurance reviews, audits, and evaluation of study safety, progress, and data validity, each site must permit authorised representatives of the sponsor, HREC, Research Governance Office and regulatory agencies to examine source records for participants.]</w:t>
      </w:r>
    </w:p>
    <w:p w14:paraId="135776ED" w14:textId="77777777" w:rsidR="00967A8A" w:rsidRPr="000E3BA4" w:rsidRDefault="00967A8A" w:rsidP="00967A8A">
      <w:pPr>
        <w:spacing w:after="0" w:line="240" w:lineRule="auto"/>
        <w:rPr>
          <w:rFonts w:ascii="Arial" w:hAnsi="Arial" w:cs="Arial"/>
          <w:color w:val="7030A0"/>
        </w:rPr>
      </w:pPr>
    </w:p>
    <w:p w14:paraId="1D7A16DA" w14:textId="77777777" w:rsidR="00967A8A" w:rsidRPr="000E3BA4" w:rsidRDefault="00967A8A" w:rsidP="00967A8A">
      <w:pPr>
        <w:spacing w:after="0" w:line="240" w:lineRule="auto"/>
        <w:rPr>
          <w:rFonts w:ascii="Arial" w:hAnsi="Arial" w:cs="Arial"/>
          <w:b/>
          <w:color w:val="7030A0"/>
        </w:rPr>
      </w:pPr>
      <w:r w:rsidRPr="000E3BA4">
        <w:rPr>
          <w:rFonts w:ascii="Arial" w:hAnsi="Arial" w:cs="Arial"/>
          <w:b/>
          <w:color w:val="7030A0"/>
        </w:rPr>
        <w:t xml:space="preserve">Disclosure of data </w:t>
      </w:r>
    </w:p>
    <w:p w14:paraId="6FCB57E0" w14:textId="77777777" w:rsidR="00967A8A" w:rsidRPr="000E3BA4" w:rsidRDefault="00967A8A" w:rsidP="00967A8A">
      <w:pPr>
        <w:spacing w:after="0" w:line="240" w:lineRule="auto"/>
        <w:rPr>
          <w:rFonts w:ascii="Arial" w:hAnsi="Arial" w:cs="Arial"/>
          <w:color w:val="7030A0"/>
        </w:rPr>
      </w:pPr>
      <w:r w:rsidRPr="000E3BA4">
        <w:rPr>
          <w:rFonts w:ascii="Arial" w:hAnsi="Arial" w:cs="Arial"/>
          <w:color w:val="7030A0"/>
        </w:rPr>
        <w:t>[Describe whether there are any situations in which personally identifiable information or data will be released to third parties.]</w:t>
      </w:r>
    </w:p>
    <w:p w14:paraId="66F70C6E" w14:textId="77777777" w:rsidR="00967A8A" w:rsidRPr="002C640C" w:rsidRDefault="00967A8A" w:rsidP="009E3185">
      <w:pPr>
        <w:pStyle w:val="Heading3"/>
        <w:numPr>
          <w:ilvl w:val="1"/>
          <w:numId w:val="1"/>
        </w:numPr>
        <w:rPr>
          <w:rFonts w:ascii="Arial" w:hAnsi="Arial" w:cs="Arial"/>
          <w:i w:val="0"/>
        </w:rPr>
      </w:pPr>
      <w:bookmarkStart w:id="39" w:name="_Toc95396651"/>
      <w:r w:rsidRPr="002C640C">
        <w:rPr>
          <w:rFonts w:ascii="Arial" w:hAnsi="Arial" w:cs="Arial"/>
          <w:i w:val="0"/>
        </w:rPr>
        <w:t>Data Confidentiality</w:t>
      </w:r>
      <w:bookmarkEnd w:id="39"/>
    </w:p>
    <w:p w14:paraId="2EA4D312" w14:textId="77777777" w:rsidR="00967A8A" w:rsidRPr="000E3BA4" w:rsidRDefault="00967A8A" w:rsidP="00967A8A">
      <w:pPr>
        <w:rPr>
          <w:rFonts w:ascii="Arial" w:hAnsi="Arial" w:cs="Arial"/>
          <w:color w:val="7030A0"/>
        </w:rPr>
      </w:pPr>
      <w:r w:rsidRPr="000E3BA4">
        <w:rPr>
          <w:rFonts w:ascii="Arial" w:hAnsi="Arial" w:cs="Arial"/>
          <w:color w:val="7030A0"/>
        </w:rPr>
        <w:t>[Detail how personal information and data about potential and enrolled participants will be collected and maintained in order to protect confidentiality before, during, and after the study. Include procedures for maintaining participant confidentiality, privacy protections, and any special data security requirements. (Refer to section 3.1.40 of the National Statement for discussion about research where removal or separation of identifiers may not be required).]</w:t>
      </w:r>
    </w:p>
    <w:p w14:paraId="04421DBA" w14:textId="12516BF3" w:rsidR="00967A8A" w:rsidRPr="000E3BA4" w:rsidRDefault="00967A8A" w:rsidP="00967A8A">
      <w:pPr>
        <w:rPr>
          <w:rFonts w:ascii="Arial" w:hAnsi="Arial" w:cs="Arial"/>
          <w:b/>
          <w:i/>
          <w:color w:val="7030A0"/>
        </w:rPr>
      </w:pPr>
      <w:r w:rsidRPr="000E3BA4">
        <w:rPr>
          <w:rFonts w:ascii="Arial" w:hAnsi="Arial" w:cs="Arial"/>
          <w:b/>
          <w:i/>
          <w:color w:val="7030A0"/>
        </w:rPr>
        <w:t xml:space="preserve">Note that </w:t>
      </w:r>
      <w:r w:rsidR="006C4EAE">
        <w:rPr>
          <w:rFonts w:ascii="Arial" w:hAnsi="Arial" w:cs="Arial"/>
          <w:b/>
          <w:i/>
          <w:color w:val="7030A0"/>
        </w:rPr>
        <w:t>as of its</w:t>
      </w:r>
      <w:r w:rsidRPr="000E3BA4">
        <w:rPr>
          <w:rFonts w:ascii="Arial" w:hAnsi="Arial" w:cs="Arial"/>
          <w:b/>
          <w:i/>
          <w:color w:val="7030A0"/>
        </w:rPr>
        <w:t xml:space="preserve"> 2018 update</w:t>
      </w:r>
      <w:r w:rsidR="006C4EAE">
        <w:rPr>
          <w:rFonts w:ascii="Arial" w:hAnsi="Arial" w:cs="Arial"/>
          <w:b/>
          <w:i/>
          <w:color w:val="7030A0"/>
        </w:rPr>
        <w:t>,</w:t>
      </w:r>
      <w:r w:rsidRPr="000E3BA4">
        <w:rPr>
          <w:rFonts w:ascii="Arial" w:hAnsi="Arial" w:cs="Arial"/>
          <w:b/>
          <w:i/>
          <w:color w:val="7030A0"/>
        </w:rPr>
        <w:t xml:space="preserve"> the National Statement no longer uses the terms ‘identifiable’, ‘potentially identifiable’, ‘re-identifiable’, ‘non-identifiable’ or ‘de-identified’ as descriptive categories for data or information due to ambiguities in their meanings. Rather, the identifiability of information is a characteristic that exists on a continuum. </w:t>
      </w:r>
    </w:p>
    <w:p w14:paraId="777B2748" w14:textId="77777777" w:rsidR="00967A8A" w:rsidRPr="000E3BA4" w:rsidRDefault="00967A8A" w:rsidP="00967A8A">
      <w:pPr>
        <w:rPr>
          <w:rFonts w:ascii="Arial" w:hAnsi="Arial" w:cs="Arial"/>
          <w:b/>
          <w:i/>
          <w:color w:val="7030A0"/>
        </w:rPr>
      </w:pPr>
      <w:r w:rsidRPr="000E3BA4">
        <w:rPr>
          <w:rFonts w:ascii="Arial" w:hAnsi="Arial" w:cs="Arial"/>
          <w:b/>
          <w:i/>
          <w:color w:val="7030A0"/>
        </w:rPr>
        <w:t xml:space="preserve">The risks related to identifiability of data and information in research are greatest where the identity of a specific individual can reasonably be ascertained by reference to an identifier or a combination of identifiers (examples of identifiers include the individual’s name, image, date of birth or address, attribute or group affiliation). Risk may also arise where identifiers have been removed from the data or information and replaced by a code, but where it remains possible to re-identify a specific individual (by, for example, </w:t>
      </w:r>
      <w:r w:rsidRPr="000E3BA4">
        <w:rPr>
          <w:rFonts w:ascii="Arial" w:hAnsi="Arial" w:cs="Arial"/>
          <w:b/>
          <w:i/>
          <w:color w:val="7030A0"/>
        </w:rPr>
        <w:lastRenderedPageBreak/>
        <w:t>unlocking the code or linking to other data sets that contain identifiers). Due to technological advances, risks may arise in relation to data and/or information that has never been labelled with individual identifiers or from which identifiers have been permanently removed.</w:t>
      </w:r>
    </w:p>
    <w:p w14:paraId="4A9EF6A2" w14:textId="340A650B" w:rsidR="00967A8A" w:rsidRPr="000E3BA4" w:rsidRDefault="00967A8A" w:rsidP="00967A8A">
      <w:pPr>
        <w:spacing w:after="0" w:line="240" w:lineRule="auto"/>
        <w:rPr>
          <w:rFonts w:ascii="Arial" w:hAnsi="Arial" w:cs="Arial"/>
          <w:i/>
          <w:color w:val="7030A0"/>
        </w:rPr>
      </w:pPr>
      <w:r w:rsidRPr="000E3BA4">
        <w:rPr>
          <w:rFonts w:ascii="Arial" w:hAnsi="Arial" w:cs="Arial"/>
          <w:i/>
          <w:color w:val="7030A0"/>
        </w:rPr>
        <w:t>As outlined in the National Statement</w:t>
      </w:r>
      <w:r w:rsidR="00BE36B1">
        <w:rPr>
          <w:rFonts w:ascii="Arial" w:hAnsi="Arial" w:cs="Arial"/>
          <w:i/>
          <w:color w:val="7030A0"/>
        </w:rPr>
        <w:t xml:space="preserve"> Section 3, Element 4</w:t>
      </w:r>
      <w:r w:rsidRPr="000E3BA4">
        <w:rPr>
          <w:rFonts w:ascii="Arial" w:hAnsi="Arial" w:cs="Arial"/>
          <w:i/>
          <w:color w:val="7030A0"/>
        </w:rPr>
        <w:t>:</w:t>
      </w:r>
    </w:p>
    <w:p w14:paraId="4F6879E5" w14:textId="77777777" w:rsidR="00967A8A" w:rsidRPr="000E3BA4" w:rsidRDefault="00967A8A" w:rsidP="00967A8A">
      <w:pPr>
        <w:pStyle w:val="ListParagraph"/>
        <w:numPr>
          <w:ilvl w:val="0"/>
          <w:numId w:val="10"/>
        </w:numPr>
        <w:spacing w:after="0" w:line="240" w:lineRule="auto"/>
        <w:rPr>
          <w:rFonts w:ascii="Arial" w:hAnsi="Arial" w:cs="Arial"/>
          <w:i/>
          <w:color w:val="7030A0"/>
        </w:rPr>
      </w:pPr>
      <w:r w:rsidRPr="000E3BA4">
        <w:rPr>
          <w:rFonts w:ascii="Arial" w:hAnsi="Arial" w:cs="Arial"/>
          <w:i/>
          <w:color w:val="7030A0"/>
        </w:rPr>
        <w:t>Researchers and reviewers must consider the identifiability of data and information in order to assess the risk of harm or discomfort to research participants or others who may be at risk.</w:t>
      </w:r>
    </w:p>
    <w:p w14:paraId="7619263F" w14:textId="77777777" w:rsidR="00967A8A" w:rsidRPr="000E3BA4" w:rsidRDefault="00967A8A" w:rsidP="00967A8A">
      <w:pPr>
        <w:pStyle w:val="ListParagraph"/>
        <w:numPr>
          <w:ilvl w:val="0"/>
          <w:numId w:val="10"/>
        </w:numPr>
        <w:spacing w:after="0" w:line="240" w:lineRule="auto"/>
        <w:rPr>
          <w:rFonts w:ascii="Arial" w:hAnsi="Arial" w:cs="Arial"/>
          <w:i/>
          <w:color w:val="7030A0"/>
        </w:rPr>
      </w:pPr>
      <w:r w:rsidRPr="000E3BA4">
        <w:rPr>
          <w:rFonts w:ascii="Arial" w:hAnsi="Arial" w:cs="Arial"/>
          <w:i/>
          <w:color w:val="7030A0"/>
        </w:rPr>
        <w:t>Researchers should adopt methods to reduce the risk of identification during collection, analysis and storage of data and information. Methods to reduce identifiability and the consequent risks may include:</w:t>
      </w:r>
    </w:p>
    <w:p w14:paraId="3DDD39D8" w14:textId="77777777" w:rsidR="00967A8A" w:rsidRPr="000E3BA4" w:rsidRDefault="00967A8A" w:rsidP="00967A8A">
      <w:pPr>
        <w:pStyle w:val="ListParagraph"/>
        <w:numPr>
          <w:ilvl w:val="1"/>
          <w:numId w:val="10"/>
        </w:numPr>
        <w:spacing w:after="0" w:line="240" w:lineRule="auto"/>
        <w:rPr>
          <w:rFonts w:ascii="Arial" w:hAnsi="Arial" w:cs="Arial"/>
          <w:i/>
          <w:color w:val="7030A0"/>
        </w:rPr>
      </w:pPr>
      <w:proofErr w:type="spellStart"/>
      <w:r w:rsidRPr="000E3BA4">
        <w:rPr>
          <w:rFonts w:ascii="Arial" w:hAnsi="Arial" w:cs="Arial"/>
          <w:i/>
          <w:color w:val="7030A0"/>
        </w:rPr>
        <w:t>minimising</w:t>
      </w:r>
      <w:proofErr w:type="spellEnd"/>
      <w:r w:rsidRPr="000E3BA4">
        <w:rPr>
          <w:rFonts w:ascii="Arial" w:hAnsi="Arial" w:cs="Arial"/>
          <w:i/>
          <w:color w:val="7030A0"/>
        </w:rPr>
        <w:t xml:space="preserve"> the number of variables collected for each individual;</w:t>
      </w:r>
    </w:p>
    <w:p w14:paraId="6B00F027" w14:textId="77777777" w:rsidR="00967A8A" w:rsidRPr="000E3BA4" w:rsidRDefault="00967A8A" w:rsidP="00967A8A">
      <w:pPr>
        <w:pStyle w:val="ListParagraph"/>
        <w:numPr>
          <w:ilvl w:val="1"/>
          <w:numId w:val="10"/>
        </w:numPr>
        <w:spacing w:after="0" w:line="240" w:lineRule="auto"/>
        <w:rPr>
          <w:rFonts w:ascii="Arial" w:hAnsi="Arial" w:cs="Arial"/>
          <w:i/>
          <w:color w:val="7030A0"/>
        </w:rPr>
      </w:pPr>
      <w:r w:rsidRPr="000E3BA4">
        <w:rPr>
          <w:rFonts w:ascii="Arial" w:hAnsi="Arial" w:cs="Arial"/>
          <w:i/>
          <w:color w:val="7030A0"/>
        </w:rPr>
        <w:t>separation and separate storage of identifiers and content information; and</w:t>
      </w:r>
    </w:p>
    <w:p w14:paraId="1E09FC76" w14:textId="050DDC88" w:rsidR="00967A8A" w:rsidRPr="000E3BA4" w:rsidRDefault="00967A8A" w:rsidP="00967A8A">
      <w:pPr>
        <w:pStyle w:val="ListParagraph"/>
        <w:numPr>
          <w:ilvl w:val="1"/>
          <w:numId w:val="10"/>
        </w:numPr>
        <w:spacing w:after="0" w:line="240" w:lineRule="auto"/>
        <w:rPr>
          <w:rFonts w:ascii="Arial" w:hAnsi="Arial" w:cs="Arial"/>
          <w:i/>
          <w:color w:val="7030A0"/>
        </w:rPr>
      </w:pPr>
      <w:r w:rsidRPr="000E3BA4">
        <w:rPr>
          <w:rFonts w:ascii="Arial" w:hAnsi="Arial" w:cs="Arial"/>
          <w:i/>
          <w:color w:val="7030A0"/>
        </w:rPr>
        <w:t xml:space="preserve">separating the roles of those responsible for management of identifiers and those responsible for </w:t>
      </w:r>
      <w:proofErr w:type="spellStart"/>
      <w:r w:rsidRPr="000E3BA4">
        <w:rPr>
          <w:rFonts w:ascii="Arial" w:hAnsi="Arial" w:cs="Arial"/>
          <w:i/>
          <w:color w:val="7030A0"/>
        </w:rPr>
        <w:t>analysing</w:t>
      </w:r>
      <w:proofErr w:type="spellEnd"/>
      <w:r w:rsidRPr="000E3BA4">
        <w:rPr>
          <w:rFonts w:ascii="Arial" w:hAnsi="Arial" w:cs="Arial"/>
          <w:i/>
          <w:color w:val="7030A0"/>
        </w:rPr>
        <w:t xml:space="preserve"> content</w:t>
      </w:r>
      <w:r w:rsidR="00702EEB">
        <w:rPr>
          <w:rFonts w:ascii="Arial" w:hAnsi="Arial" w:cs="Arial"/>
          <w:i/>
          <w:color w:val="7030A0"/>
        </w:rPr>
        <w:t>.</w:t>
      </w:r>
    </w:p>
    <w:p w14:paraId="0026EAC0" w14:textId="77777777" w:rsidR="00967A8A" w:rsidRPr="000E3BA4" w:rsidRDefault="00967A8A" w:rsidP="00967A8A">
      <w:pPr>
        <w:spacing w:after="0" w:line="240" w:lineRule="auto"/>
        <w:rPr>
          <w:rFonts w:ascii="Arial" w:hAnsi="Arial" w:cs="Arial"/>
          <w:i/>
          <w:color w:val="7030A0"/>
        </w:rPr>
      </w:pPr>
    </w:p>
    <w:p w14:paraId="70087DD8" w14:textId="77777777" w:rsidR="00967A8A" w:rsidRPr="000E3BA4" w:rsidRDefault="00967A8A" w:rsidP="00967A8A">
      <w:pPr>
        <w:pStyle w:val="ListParagraph"/>
        <w:numPr>
          <w:ilvl w:val="0"/>
          <w:numId w:val="10"/>
        </w:numPr>
        <w:spacing w:after="0" w:line="240" w:lineRule="auto"/>
        <w:rPr>
          <w:rFonts w:ascii="Arial" w:hAnsi="Arial" w:cs="Arial"/>
          <w:i/>
          <w:color w:val="7030A0"/>
        </w:rPr>
      </w:pPr>
      <w:r w:rsidRPr="000E3BA4">
        <w:rPr>
          <w:rFonts w:ascii="Arial" w:hAnsi="Arial" w:cs="Arial"/>
          <w:i/>
          <w:color w:val="7030A0"/>
        </w:rPr>
        <w:t>Where research involves linkage of data sets with the consent of participants, researchers should advise participants that use of data or information that could be used to identify them may be required to ensure that the linkage is accurate. They should also be given information about the security measures that will be adopted, for example the removal of identifiers once linkage is completed.</w:t>
      </w:r>
    </w:p>
    <w:p w14:paraId="10D0CD38" w14:textId="77777777" w:rsidR="00967A8A" w:rsidRPr="000E3BA4" w:rsidRDefault="00967A8A" w:rsidP="00967A8A">
      <w:pPr>
        <w:spacing w:after="0" w:line="240" w:lineRule="auto"/>
        <w:rPr>
          <w:rFonts w:ascii="Arial" w:hAnsi="Arial" w:cs="Arial"/>
          <w:i/>
          <w:color w:val="7030A0"/>
        </w:rPr>
      </w:pPr>
    </w:p>
    <w:p w14:paraId="355DA80C" w14:textId="77777777" w:rsidR="00967A8A" w:rsidRPr="000E3BA4" w:rsidRDefault="00967A8A" w:rsidP="00967A8A">
      <w:pPr>
        <w:spacing w:after="0" w:line="240" w:lineRule="auto"/>
        <w:rPr>
          <w:rFonts w:ascii="Arial" w:hAnsi="Arial" w:cs="Arial"/>
          <w:i/>
          <w:color w:val="7030A0"/>
        </w:rPr>
      </w:pPr>
      <w:r w:rsidRPr="000E3BA4">
        <w:rPr>
          <w:rFonts w:ascii="Arial" w:hAnsi="Arial" w:cs="Arial"/>
          <w:i/>
          <w:color w:val="7030A0"/>
        </w:rPr>
        <w:t xml:space="preserve">Additional comments: </w:t>
      </w:r>
    </w:p>
    <w:p w14:paraId="6504B1DE" w14:textId="77777777" w:rsidR="00967A8A" w:rsidRPr="000E3BA4" w:rsidRDefault="00967A8A" w:rsidP="00967A8A">
      <w:pPr>
        <w:pStyle w:val="ListParagraph"/>
        <w:numPr>
          <w:ilvl w:val="0"/>
          <w:numId w:val="10"/>
        </w:numPr>
        <w:spacing w:after="0" w:line="240" w:lineRule="auto"/>
        <w:rPr>
          <w:rFonts w:ascii="Arial" w:hAnsi="Arial" w:cs="Arial"/>
          <w:i/>
          <w:color w:val="7030A0"/>
        </w:rPr>
      </w:pPr>
      <w:r w:rsidRPr="000E3BA4">
        <w:rPr>
          <w:rFonts w:ascii="Arial" w:hAnsi="Arial" w:cs="Arial"/>
          <w:i/>
          <w:color w:val="7030A0"/>
        </w:rPr>
        <w:t xml:space="preserve">If data are to be generated in one location and transferred to another group, describe the responsibilities of each party, including the expectations regarding time to transfer. </w:t>
      </w:r>
    </w:p>
    <w:p w14:paraId="002885DE" w14:textId="77777777" w:rsidR="00967A8A" w:rsidRPr="000E3BA4" w:rsidRDefault="00967A8A" w:rsidP="00967A8A">
      <w:pPr>
        <w:pStyle w:val="ListParagraph"/>
        <w:numPr>
          <w:ilvl w:val="0"/>
          <w:numId w:val="10"/>
        </w:numPr>
        <w:spacing w:after="0" w:line="240" w:lineRule="auto"/>
        <w:rPr>
          <w:rFonts w:ascii="Arial" w:hAnsi="Arial" w:cs="Arial"/>
          <w:i/>
          <w:color w:val="7030A0"/>
        </w:rPr>
      </w:pPr>
      <w:r w:rsidRPr="000E3BA4">
        <w:rPr>
          <w:rFonts w:ascii="Arial" w:hAnsi="Arial" w:cs="Arial"/>
          <w:i/>
          <w:color w:val="7030A0"/>
        </w:rPr>
        <w:t>Discuss any additional features to protect confidentiality and privacy.</w:t>
      </w:r>
    </w:p>
    <w:p w14:paraId="2DA43E90" w14:textId="77777777" w:rsidR="00967A8A" w:rsidRPr="000E3BA4" w:rsidRDefault="00967A8A" w:rsidP="00967A8A">
      <w:pPr>
        <w:spacing w:after="0" w:line="240" w:lineRule="auto"/>
        <w:rPr>
          <w:rFonts w:ascii="Arial" w:hAnsi="Arial" w:cs="Arial"/>
          <w:i/>
          <w:color w:val="7030A0"/>
        </w:rPr>
      </w:pPr>
    </w:p>
    <w:p w14:paraId="1100D489" w14:textId="4B6A5931" w:rsidR="00967A8A" w:rsidRPr="000E3BA4" w:rsidRDefault="00967A8A" w:rsidP="00967A8A">
      <w:pPr>
        <w:spacing w:after="0" w:line="240" w:lineRule="auto"/>
        <w:rPr>
          <w:rFonts w:ascii="Arial" w:hAnsi="Arial" w:cs="Arial"/>
          <w:i/>
          <w:color w:val="7030A0"/>
        </w:rPr>
      </w:pPr>
      <w:r w:rsidRPr="000E3BA4">
        <w:rPr>
          <w:rFonts w:ascii="Arial" w:hAnsi="Arial" w:cs="Arial"/>
          <w:i/>
          <w:color w:val="7030A0"/>
        </w:rPr>
        <w:t>The security arrangements should be proportional to the risks of the research project and the sensitivity of the information</w:t>
      </w:r>
      <w:r w:rsidR="00702EEB">
        <w:rPr>
          <w:rFonts w:ascii="Arial" w:hAnsi="Arial" w:cs="Arial"/>
          <w:i/>
          <w:color w:val="7030A0"/>
        </w:rPr>
        <w:t>.</w:t>
      </w:r>
    </w:p>
    <w:p w14:paraId="67E652CD" w14:textId="77777777" w:rsidR="0090546C" w:rsidRPr="002C640C" w:rsidRDefault="00D72442" w:rsidP="009E3185">
      <w:pPr>
        <w:pStyle w:val="Heading3"/>
        <w:numPr>
          <w:ilvl w:val="1"/>
          <w:numId w:val="1"/>
        </w:numPr>
        <w:rPr>
          <w:rFonts w:ascii="Arial" w:hAnsi="Arial" w:cs="Arial"/>
          <w:i w:val="0"/>
        </w:rPr>
      </w:pPr>
      <w:bookmarkStart w:id="40" w:name="_Toc95396652"/>
      <w:r w:rsidRPr="002C640C">
        <w:rPr>
          <w:rFonts w:ascii="Arial" w:hAnsi="Arial" w:cs="Arial"/>
          <w:i w:val="0"/>
        </w:rPr>
        <w:t>Archiving – Data and Document Retention</w:t>
      </w:r>
      <w:bookmarkEnd w:id="40"/>
    </w:p>
    <w:p w14:paraId="0A0363CF" w14:textId="77777777" w:rsidR="00D72442" w:rsidRPr="000E3BA4" w:rsidRDefault="00D72442" w:rsidP="00D72442">
      <w:pPr>
        <w:spacing w:after="0" w:line="240" w:lineRule="auto"/>
        <w:rPr>
          <w:rFonts w:ascii="Arial" w:hAnsi="Arial" w:cs="Arial"/>
          <w:b/>
          <w:i/>
          <w:color w:val="7030A0"/>
        </w:rPr>
      </w:pPr>
      <w:r w:rsidRPr="000E3BA4">
        <w:rPr>
          <w:rFonts w:ascii="Arial" w:hAnsi="Arial" w:cs="Arial"/>
          <w:b/>
          <w:i/>
          <w:color w:val="7030A0"/>
        </w:rPr>
        <w:t>Archiving</w:t>
      </w:r>
    </w:p>
    <w:p w14:paraId="3F18ADCD" w14:textId="77777777" w:rsidR="00D72442" w:rsidRPr="000E3BA4" w:rsidRDefault="00D72442" w:rsidP="00D72442">
      <w:pPr>
        <w:spacing w:after="0" w:line="240" w:lineRule="auto"/>
        <w:rPr>
          <w:rFonts w:ascii="Arial" w:hAnsi="Arial" w:cs="Arial"/>
          <w:color w:val="7030A0"/>
        </w:rPr>
      </w:pPr>
      <w:r w:rsidRPr="000E3BA4">
        <w:rPr>
          <w:rFonts w:ascii="Arial" w:hAnsi="Arial" w:cs="Arial"/>
          <w:color w:val="7030A0"/>
        </w:rPr>
        <w:t>[How will the data be stored post-study? What is the minimum, mandatory retention period for the data for this study?]</w:t>
      </w:r>
    </w:p>
    <w:p w14:paraId="30D074C1" w14:textId="77777777" w:rsidR="00D72442" w:rsidRPr="000E3BA4" w:rsidRDefault="00D72442" w:rsidP="00D72442">
      <w:pPr>
        <w:spacing w:after="0" w:line="240" w:lineRule="auto"/>
        <w:rPr>
          <w:rFonts w:ascii="Arial" w:hAnsi="Arial" w:cs="Arial"/>
          <w:color w:val="7030A0"/>
        </w:rPr>
      </w:pPr>
    </w:p>
    <w:p w14:paraId="481BDD70" w14:textId="77777777" w:rsidR="00D72442" w:rsidRPr="000E3BA4" w:rsidRDefault="00D72442" w:rsidP="00D72442">
      <w:pPr>
        <w:spacing w:after="0" w:line="240" w:lineRule="auto"/>
        <w:rPr>
          <w:rFonts w:ascii="Arial" w:hAnsi="Arial" w:cs="Arial"/>
          <w:i/>
          <w:color w:val="7030A0"/>
        </w:rPr>
      </w:pPr>
      <w:r w:rsidRPr="000E3BA4">
        <w:rPr>
          <w:rFonts w:ascii="Arial" w:hAnsi="Arial" w:cs="Arial"/>
          <w:i/>
          <w:color w:val="7030A0"/>
        </w:rPr>
        <w:t xml:space="preserve">The time period for which study data, information and documents must be retained (the archive period) is determined by the type of research and relevant legislation, code and guidelines.  Where more than one legislation/code/guideline is relevant, the one with the longest retention period applies. </w:t>
      </w:r>
    </w:p>
    <w:p w14:paraId="700AFCE8" w14:textId="77777777" w:rsidR="00D72442" w:rsidRPr="000E3BA4" w:rsidRDefault="00D72442" w:rsidP="00D72442">
      <w:pPr>
        <w:spacing w:after="0" w:line="240" w:lineRule="auto"/>
        <w:rPr>
          <w:rFonts w:ascii="Arial" w:hAnsi="Arial" w:cs="Arial"/>
          <w:i/>
          <w:color w:val="7030A0"/>
        </w:rPr>
      </w:pPr>
      <w:r w:rsidRPr="000E3BA4">
        <w:rPr>
          <w:rFonts w:ascii="Arial" w:hAnsi="Arial" w:cs="Arial"/>
          <w:i/>
          <w:color w:val="7030A0"/>
        </w:rPr>
        <w:t xml:space="preserve">Below is some guidance on current minimum retention requirements for research in Australia - contact the </w:t>
      </w:r>
      <w:hyperlink r:id="rId8" w:history="1">
        <w:r w:rsidRPr="002C640C">
          <w:rPr>
            <w:rStyle w:val="Hyperlink"/>
            <w:rFonts w:ascii="Arial" w:hAnsi="Arial" w:cs="Arial"/>
            <w:i/>
          </w:rPr>
          <w:t>Research Ethics and Governance Unit</w:t>
        </w:r>
      </w:hyperlink>
      <w:r w:rsidRPr="002C640C">
        <w:rPr>
          <w:rFonts w:ascii="Arial" w:hAnsi="Arial" w:cs="Arial"/>
          <w:i/>
          <w:color w:val="0070C0"/>
        </w:rPr>
        <w:t xml:space="preserve"> </w:t>
      </w:r>
      <w:r w:rsidRPr="000E3BA4">
        <w:rPr>
          <w:rFonts w:ascii="Arial" w:hAnsi="Arial" w:cs="Arial"/>
          <w:i/>
          <w:color w:val="7030A0"/>
        </w:rPr>
        <w:t xml:space="preserve">to further discuss the requirements for your particular study. </w:t>
      </w:r>
    </w:p>
    <w:p w14:paraId="70954DB5" w14:textId="70EB8ED4" w:rsidR="00D72442" w:rsidRPr="000E3BA4" w:rsidRDefault="00D72442" w:rsidP="00D72442">
      <w:pPr>
        <w:pStyle w:val="ListParagraph"/>
        <w:numPr>
          <w:ilvl w:val="0"/>
          <w:numId w:val="10"/>
        </w:numPr>
        <w:spacing w:after="0" w:line="240" w:lineRule="auto"/>
        <w:rPr>
          <w:rFonts w:ascii="Arial" w:hAnsi="Arial" w:cs="Arial"/>
          <w:i/>
          <w:color w:val="7030A0"/>
        </w:rPr>
      </w:pPr>
      <w:r w:rsidRPr="000E3BA4">
        <w:rPr>
          <w:rFonts w:ascii="Arial" w:hAnsi="Arial" w:cs="Arial"/>
          <w:i/>
          <w:color w:val="7030A0"/>
        </w:rPr>
        <w:t>All research – in general at least 5 years from publication (The Australian Code for the Responsible Conduct of Research 20</w:t>
      </w:r>
      <w:r w:rsidR="00CF7D5E">
        <w:rPr>
          <w:rFonts w:ascii="Arial" w:hAnsi="Arial" w:cs="Arial"/>
          <w:i/>
          <w:color w:val="7030A0"/>
        </w:rPr>
        <w:t>18</w:t>
      </w:r>
      <w:r w:rsidRPr="000E3BA4">
        <w:rPr>
          <w:rFonts w:ascii="Arial" w:hAnsi="Arial" w:cs="Arial"/>
          <w:i/>
          <w:color w:val="7030A0"/>
        </w:rPr>
        <w:t>)*</w:t>
      </w:r>
    </w:p>
    <w:p w14:paraId="2AD31BA8" w14:textId="77777777" w:rsidR="00D72442" w:rsidRPr="000E3BA4" w:rsidRDefault="00D72442" w:rsidP="00D72442">
      <w:pPr>
        <w:pStyle w:val="ListParagraph"/>
        <w:numPr>
          <w:ilvl w:val="0"/>
          <w:numId w:val="10"/>
        </w:numPr>
        <w:spacing w:after="0" w:line="240" w:lineRule="auto"/>
        <w:rPr>
          <w:rFonts w:ascii="Arial" w:hAnsi="Arial" w:cs="Arial"/>
          <w:i/>
          <w:color w:val="7030A0"/>
        </w:rPr>
      </w:pPr>
      <w:r w:rsidRPr="000E3BA4">
        <w:rPr>
          <w:rFonts w:ascii="Arial" w:hAnsi="Arial" w:cs="Arial"/>
          <w:i/>
          <w:color w:val="7030A0"/>
        </w:rPr>
        <w:t xml:space="preserve">All research – retention of any new health data for at least 7 years for adults or until age 25 for children [VIC HRA] </w:t>
      </w:r>
    </w:p>
    <w:p w14:paraId="7FD8BC17" w14:textId="77777777" w:rsidR="00D72442" w:rsidRPr="000E3BA4" w:rsidRDefault="00D72442" w:rsidP="00D72442">
      <w:pPr>
        <w:pStyle w:val="ListParagraph"/>
        <w:numPr>
          <w:ilvl w:val="0"/>
          <w:numId w:val="10"/>
        </w:numPr>
        <w:spacing w:after="0" w:line="240" w:lineRule="auto"/>
        <w:rPr>
          <w:rFonts w:ascii="Arial" w:hAnsi="Arial" w:cs="Arial"/>
          <w:i/>
          <w:color w:val="7030A0"/>
        </w:rPr>
      </w:pPr>
      <w:r w:rsidRPr="000E3BA4">
        <w:rPr>
          <w:rFonts w:ascii="Arial" w:hAnsi="Arial" w:cs="Arial"/>
          <w:i/>
          <w:color w:val="7030A0"/>
        </w:rPr>
        <w:t xml:space="preserve">Clinical trials - must archive for at least 15 year post-trial completion (TGA) </w:t>
      </w:r>
    </w:p>
    <w:p w14:paraId="38B4CA2C" w14:textId="24BD3B80" w:rsidR="00D72442" w:rsidRPr="000E3BA4" w:rsidRDefault="00D72442" w:rsidP="00D72442">
      <w:pPr>
        <w:pStyle w:val="ListParagraph"/>
        <w:numPr>
          <w:ilvl w:val="0"/>
          <w:numId w:val="10"/>
        </w:numPr>
        <w:spacing w:after="0" w:line="240" w:lineRule="auto"/>
        <w:rPr>
          <w:rFonts w:ascii="Arial" w:hAnsi="Arial" w:cs="Arial"/>
          <w:i/>
          <w:color w:val="7030A0"/>
        </w:rPr>
      </w:pPr>
      <w:r w:rsidRPr="000E3BA4">
        <w:rPr>
          <w:rFonts w:ascii="Arial" w:hAnsi="Arial" w:cs="Arial"/>
          <w:i/>
          <w:color w:val="7030A0"/>
        </w:rPr>
        <w:t>Gene therapy research data - must retain permanently (The Australian Code for the Responsible Conduct of Research 20</w:t>
      </w:r>
      <w:r w:rsidR="00CF7D5E">
        <w:rPr>
          <w:rFonts w:ascii="Arial" w:hAnsi="Arial" w:cs="Arial"/>
          <w:i/>
          <w:color w:val="7030A0"/>
        </w:rPr>
        <w:t>18</w:t>
      </w:r>
      <w:r w:rsidRPr="000E3BA4">
        <w:rPr>
          <w:rFonts w:ascii="Arial" w:hAnsi="Arial" w:cs="Arial"/>
          <w:i/>
          <w:color w:val="7030A0"/>
        </w:rPr>
        <w:t>)*</w:t>
      </w:r>
    </w:p>
    <w:p w14:paraId="0ABCD1BB" w14:textId="61AA45C2" w:rsidR="00D72442" w:rsidRPr="000E3BA4" w:rsidRDefault="00D72442" w:rsidP="00D72442">
      <w:pPr>
        <w:pStyle w:val="ListParagraph"/>
        <w:numPr>
          <w:ilvl w:val="0"/>
          <w:numId w:val="10"/>
        </w:numPr>
        <w:spacing w:after="0" w:line="240" w:lineRule="auto"/>
        <w:rPr>
          <w:rFonts w:ascii="Arial" w:hAnsi="Arial" w:cs="Arial"/>
          <w:i/>
          <w:color w:val="7030A0"/>
        </w:rPr>
      </w:pPr>
      <w:r w:rsidRPr="000E3BA4">
        <w:rPr>
          <w:rFonts w:ascii="Arial" w:hAnsi="Arial" w:cs="Arial"/>
          <w:i/>
          <w:color w:val="7030A0"/>
        </w:rPr>
        <w:t>Research that has community or heritage value - must retain permanently, preferably within a national collection (The Australian Code for the Responsible Conduct of Research 20</w:t>
      </w:r>
      <w:r w:rsidR="00CF7D5E">
        <w:rPr>
          <w:rFonts w:ascii="Arial" w:hAnsi="Arial" w:cs="Arial"/>
          <w:i/>
          <w:color w:val="7030A0"/>
        </w:rPr>
        <w:t>18</w:t>
      </w:r>
      <w:r w:rsidRPr="000E3BA4">
        <w:rPr>
          <w:rFonts w:ascii="Arial" w:hAnsi="Arial" w:cs="Arial"/>
          <w:i/>
          <w:color w:val="7030A0"/>
        </w:rPr>
        <w:t>)*</w:t>
      </w:r>
    </w:p>
    <w:p w14:paraId="08C69AF3" w14:textId="77777777" w:rsidR="00D72442" w:rsidRPr="000E3BA4" w:rsidRDefault="00D72442" w:rsidP="00D72442">
      <w:pPr>
        <w:spacing w:after="0" w:line="240" w:lineRule="auto"/>
        <w:rPr>
          <w:rFonts w:ascii="Arial" w:hAnsi="Arial" w:cs="Arial"/>
          <w:i/>
          <w:color w:val="7030A0"/>
        </w:rPr>
      </w:pPr>
    </w:p>
    <w:p w14:paraId="2FEA710C" w14:textId="3A068D46" w:rsidR="00D72442" w:rsidRPr="000E3BA4" w:rsidRDefault="00702EEB" w:rsidP="00D72442">
      <w:pPr>
        <w:spacing w:after="0" w:line="240" w:lineRule="auto"/>
        <w:rPr>
          <w:rFonts w:ascii="Arial" w:hAnsi="Arial" w:cs="Arial"/>
          <w:i/>
          <w:color w:val="7030A0"/>
        </w:rPr>
      </w:pPr>
      <w:r w:rsidRPr="000E3BA4">
        <w:rPr>
          <w:rFonts w:ascii="Arial" w:hAnsi="Arial" w:cs="Arial"/>
          <w:i/>
          <w:color w:val="7030A0"/>
        </w:rPr>
        <w:lastRenderedPageBreak/>
        <w:t>“Management of Data and Information in Research</w:t>
      </w:r>
      <w:r>
        <w:rPr>
          <w:rFonts w:ascii="Arial" w:hAnsi="Arial" w:cs="Arial"/>
          <w:i/>
          <w:color w:val="7030A0"/>
        </w:rPr>
        <w:t xml:space="preserve"> (supplement to the Code)</w:t>
      </w:r>
      <w:r w:rsidRPr="000E3BA4">
        <w:rPr>
          <w:rFonts w:ascii="Arial" w:hAnsi="Arial" w:cs="Arial"/>
          <w:i/>
          <w:color w:val="7030A0"/>
        </w:rPr>
        <w:t>.</w:t>
      </w:r>
      <w:r>
        <w:rPr>
          <w:rFonts w:ascii="Arial" w:hAnsi="Arial" w:cs="Arial"/>
          <w:i/>
          <w:color w:val="7030A0"/>
        </w:rPr>
        <w:br/>
      </w:r>
    </w:p>
    <w:p w14:paraId="4FFF94A1" w14:textId="77777777" w:rsidR="00D72442" w:rsidRPr="000E3BA4" w:rsidRDefault="00D72442" w:rsidP="00D72442">
      <w:pPr>
        <w:spacing w:after="0" w:line="240" w:lineRule="auto"/>
        <w:rPr>
          <w:rFonts w:ascii="Arial" w:hAnsi="Arial" w:cs="Arial"/>
          <w:color w:val="7030A0"/>
        </w:rPr>
      </w:pPr>
      <w:r w:rsidRPr="000E3BA4">
        <w:rPr>
          <w:rFonts w:ascii="Arial" w:hAnsi="Arial" w:cs="Arial"/>
          <w:color w:val="7030A0"/>
        </w:rPr>
        <w:t xml:space="preserve">[Describe how long and where all research data, information and documents will be kept following the end of the study. During the archive period, data should be stored in a way that allows re-identification in case this is needed (e.g. for regulatory audits). Outline how the data will be secured and how confidentiality of stored data will be ensured. </w:t>
      </w:r>
    </w:p>
    <w:p w14:paraId="1AF5B1F7" w14:textId="77777777" w:rsidR="00D72442" w:rsidRPr="000E3BA4" w:rsidRDefault="00D72442" w:rsidP="00D72442">
      <w:pPr>
        <w:spacing w:after="0" w:line="240" w:lineRule="auto"/>
        <w:rPr>
          <w:rFonts w:ascii="Arial" w:hAnsi="Arial" w:cs="Arial"/>
          <w:color w:val="7030A0"/>
        </w:rPr>
      </w:pPr>
    </w:p>
    <w:p w14:paraId="5EB92386" w14:textId="77777777" w:rsidR="00D72442" w:rsidRPr="000E3BA4" w:rsidRDefault="00D72442" w:rsidP="00D72442">
      <w:pPr>
        <w:spacing w:after="0" w:line="240" w:lineRule="auto"/>
        <w:rPr>
          <w:rFonts w:ascii="Arial" w:hAnsi="Arial" w:cs="Arial"/>
          <w:color w:val="7030A0"/>
        </w:rPr>
      </w:pPr>
      <w:r w:rsidRPr="000E3BA4">
        <w:rPr>
          <w:rFonts w:ascii="Arial" w:hAnsi="Arial" w:cs="Arial"/>
          <w:color w:val="7030A0"/>
        </w:rPr>
        <w:t>State who (i.e. person’s position) will be the custodian during the archive period, who will have access to the stored data and outline any procedures that may be followed to dispose of the data at the end of the archival period.</w:t>
      </w:r>
    </w:p>
    <w:p w14:paraId="7F94C0DD" w14:textId="77777777" w:rsidR="00D72442" w:rsidRPr="000E3BA4" w:rsidRDefault="00D72442" w:rsidP="00D72442">
      <w:pPr>
        <w:spacing w:after="0" w:line="240" w:lineRule="auto"/>
        <w:rPr>
          <w:rFonts w:ascii="Arial" w:hAnsi="Arial" w:cs="Arial"/>
          <w:color w:val="7030A0"/>
        </w:rPr>
      </w:pPr>
    </w:p>
    <w:p w14:paraId="08B7E1CA" w14:textId="77777777" w:rsidR="00D72442" w:rsidRPr="000E3BA4" w:rsidRDefault="00D72442" w:rsidP="00D72442">
      <w:pPr>
        <w:spacing w:after="0" w:line="240" w:lineRule="auto"/>
        <w:rPr>
          <w:rFonts w:ascii="Arial" w:hAnsi="Arial" w:cs="Arial"/>
          <w:color w:val="7030A0"/>
        </w:rPr>
      </w:pPr>
      <w:r w:rsidRPr="000E3BA4">
        <w:rPr>
          <w:rFonts w:ascii="Arial" w:hAnsi="Arial" w:cs="Arial"/>
          <w:color w:val="7030A0"/>
        </w:rPr>
        <w:t>Specify that records should not be destroyed without the written consent of the Coordinating Principal Investigator / Site Principal Investigator. In multi-site studies, the Coordinating Principal Investigator should inform Site Principal Investigators when these documents no longer need to be retained.]</w:t>
      </w:r>
    </w:p>
    <w:p w14:paraId="115DAD78" w14:textId="77777777" w:rsidR="00D72442" w:rsidRPr="000E3BA4" w:rsidRDefault="00D72442" w:rsidP="00D72442">
      <w:pPr>
        <w:spacing w:after="0" w:line="240" w:lineRule="auto"/>
        <w:rPr>
          <w:rFonts w:ascii="Arial" w:hAnsi="Arial" w:cs="Arial"/>
          <w:i/>
          <w:color w:val="7030A0"/>
        </w:rPr>
      </w:pPr>
    </w:p>
    <w:p w14:paraId="51D49914" w14:textId="77777777" w:rsidR="00D72442" w:rsidRPr="000E3BA4" w:rsidRDefault="00D72442" w:rsidP="00D72442">
      <w:pPr>
        <w:spacing w:after="0" w:line="240" w:lineRule="auto"/>
        <w:rPr>
          <w:rFonts w:ascii="Arial" w:hAnsi="Arial" w:cs="Arial"/>
          <w:b/>
          <w:color w:val="7030A0"/>
        </w:rPr>
      </w:pPr>
      <w:r w:rsidRPr="000E3BA4">
        <w:rPr>
          <w:rFonts w:ascii="Arial" w:hAnsi="Arial" w:cs="Arial"/>
          <w:b/>
          <w:color w:val="7030A0"/>
        </w:rPr>
        <w:t>Destruction</w:t>
      </w:r>
    </w:p>
    <w:p w14:paraId="64016EDA" w14:textId="77777777" w:rsidR="00D72442" w:rsidRPr="000E3BA4" w:rsidRDefault="00D72442" w:rsidP="00D72442">
      <w:pPr>
        <w:spacing w:after="0" w:line="240" w:lineRule="auto"/>
        <w:rPr>
          <w:rFonts w:ascii="Arial" w:hAnsi="Arial" w:cs="Arial"/>
          <w:color w:val="7030A0"/>
        </w:rPr>
      </w:pPr>
      <w:r w:rsidRPr="000E3BA4">
        <w:rPr>
          <w:rFonts w:ascii="Arial" w:hAnsi="Arial" w:cs="Arial"/>
          <w:color w:val="7030A0"/>
        </w:rPr>
        <w:t xml:space="preserve">[If the plan is to destroy data and documents after the required archive period, state this here and describe the planned method of destruction.  Secure destruction of research data involves using irreversible methods to ensure that the data is no longer usable. It is particularly critical that confidential or sensitive data is made unreadable. </w:t>
      </w:r>
    </w:p>
    <w:p w14:paraId="26069230" w14:textId="77777777" w:rsidR="00D72442" w:rsidRPr="000E3BA4" w:rsidRDefault="00D72442" w:rsidP="00D72442">
      <w:pPr>
        <w:spacing w:after="0" w:line="240" w:lineRule="auto"/>
        <w:rPr>
          <w:rFonts w:ascii="Arial" w:hAnsi="Arial" w:cs="Arial"/>
          <w:color w:val="7030A0"/>
        </w:rPr>
      </w:pPr>
    </w:p>
    <w:p w14:paraId="652311FA" w14:textId="77777777" w:rsidR="00D72442" w:rsidRPr="000E3BA4" w:rsidRDefault="00D72442" w:rsidP="00D72442">
      <w:pPr>
        <w:spacing w:after="0" w:line="240" w:lineRule="auto"/>
        <w:rPr>
          <w:rFonts w:ascii="Arial" w:hAnsi="Arial" w:cs="Arial"/>
          <w:color w:val="7030A0"/>
        </w:rPr>
      </w:pPr>
      <w:r w:rsidRPr="000E3BA4">
        <w:rPr>
          <w:rFonts w:ascii="Arial" w:hAnsi="Arial" w:cs="Arial"/>
          <w:color w:val="7030A0"/>
        </w:rPr>
        <w:t xml:space="preserve">Hardcopies should be disposed of via a confidential shredding process. </w:t>
      </w:r>
    </w:p>
    <w:p w14:paraId="0D759C29" w14:textId="77777777" w:rsidR="00D72442" w:rsidRPr="000E3BA4" w:rsidRDefault="00D72442" w:rsidP="00D72442">
      <w:pPr>
        <w:spacing w:after="0" w:line="240" w:lineRule="auto"/>
        <w:rPr>
          <w:rFonts w:ascii="Arial" w:hAnsi="Arial" w:cs="Arial"/>
          <w:color w:val="7030A0"/>
        </w:rPr>
      </w:pPr>
    </w:p>
    <w:p w14:paraId="73F4796E" w14:textId="77777777" w:rsidR="00D72442" w:rsidRPr="000E3BA4" w:rsidRDefault="00D72442" w:rsidP="00D72442">
      <w:pPr>
        <w:spacing w:after="0" w:line="240" w:lineRule="auto"/>
        <w:rPr>
          <w:rFonts w:ascii="Arial" w:hAnsi="Arial" w:cs="Arial"/>
          <w:color w:val="7030A0"/>
        </w:rPr>
      </w:pPr>
      <w:r w:rsidRPr="000E3BA4">
        <w:rPr>
          <w:rFonts w:ascii="Arial" w:hAnsi="Arial" w:cs="Arial"/>
          <w:color w:val="7030A0"/>
        </w:rPr>
        <w:t xml:space="preserve">For electronic data, note that deleting files does not destroy the information completely; it may be necessary to </w:t>
      </w:r>
      <w:proofErr w:type="spellStart"/>
      <w:r w:rsidRPr="000E3BA4">
        <w:rPr>
          <w:rFonts w:ascii="Arial" w:hAnsi="Arial" w:cs="Arial"/>
          <w:color w:val="7030A0"/>
        </w:rPr>
        <w:t>utilise</w:t>
      </w:r>
      <w:proofErr w:type="spellEnd"/>
      <w:r w:rsidRPr="000E3BA4">
        <w:rPr>
          <w:rFonts w:ascii="Arial" w:hAnsi="Arial" w:cs="Arial"/>
          <w:color w:val="7030A0"/>
        </w:rPr>
        <w:t xml:space="preserve"> software which permanently erases data* (Seek guidance from </w:t>
      </w:r>
      <w:r w:rsidR="002C640C" w:rsidRPr="000E3BA4">
        <w:rPr>
          <w:rFonts w:ascii="Arial" w:hAnsi="Arial" w:cs="Arial"/>
          <w:color w:val="7030A0"/>
        </w:rPr>
        <w:t>Grampians Health</w:t>
      </w:r>
      <w:r w:rsidR="00F415DD" w:rsidRPr="000E3BA4">
        <w:rPr>
          <w:rFonts w:ascii="Arial" w:hAnsi="Arial" w:cs="Arial"/>
          <w:color w:val="7030A0"/>
        </w:rPr>
        <w:t xml:space="preserve"> </w:t>
      </w:r>
      <w:r w:rsidRPr="000E3BA4">
        <w:rPr>
          <w:rFonts w:ascii="Arial" w:hAnsi="Arial" w:cs="Arial"/>
          <w:color w:val="7030A0"/>
        </w:rPr>
        <w:t xml:space="preserve">IT). Consider also other data devices. </w:t>
      </w:r>
    </w:p>
    <w:p w14:paraId="04E35512" w14:textId="77777777" w:rsidR="00D72442" w:rsidRPr="000E3BA4" w:rsidRDefault="00D72442" w:rsidP="00D72442">
      <w:pPr>
        <w:spacing w:after="0" w:line="240" w:lineRule="auto"/>
        <w:ind w:left="720"/>
        <w:rPr>
          <w:rFonts w:ascii="Arial" w:hAnsi="Arial" w:cs="Arial"/>
          <w:color w:val="7030A0"/>
        </w:rPr>
      </w:pPr>
      <w:r w:rsidRPr="000E3BA4">
        <w:rPr>
          <w:rFonts w:ascii="Arial" w:hAnsi="Arial" w:cs="Arial"/>
          <w:color w:val="7030A0"/>
        </w:rPr>
        <w:t xml:space="preserve">* It may not actually be possible to completely expunge data from institutional backups [i.e. those back-up tapes held off-site]. </w:t>
      </w:r>
    </w:p>
    <w:p w14:paraId="20433A6E" w14:textId="77777777" w:rsidR="002F4C46" w:rsidRPr="002C640C" w:rsidRDefault="002F4C46" w:rsidP="009E3185">
      <w:pPr>
        <w:pStyle w:val="Heading1"/>
        <w:numPr>
          <w:ilvl w:val="0"/>
          <w:numId w:val="1"/>
        </w:numPr>
        <w:rPr>
          <w:rFonts w:ascii="Arial" w:hAnsi="Arial" w:cs="Arial"/>
          <w:b/>
          <w:sz w:val="28"/>
          <w:szCs w:val="28"/>
        </w:rPr>
      </w:pPr>
      <w:bookmarkStart w:id="41" w:name="_Toc95396653"/>
      <w:r w:rsidRPr="002C640C">
        <w:rPr>
          <w:rFonts w:ascii="Arial" w:hAnsi="Arial" w:cs="Arial"/>
          <w:b/>
          <w:sz w:val="28"/>
          <w:szCs w:val="28"/>
        </w:rPr>
        <w:t>Consumer Involvement</w:t>
      </w:r>
      <w:bookmarkEnd w:id="41"/>
    </w:p>
    <w:p w14:paraId="4E254BDA" w14:textId="77777777" w:rsidR="002F4C46" w:rsidRPr="000E3BA4" w:rsidRDefault="002F4C46" w:rsidP="002F4C46">
      <w:pPr>
        <w:spacing w:after="0" w:line="240" w:lineRule="auto"/>
        <w:rPr>
          <w:rFonts w:ascii="Arial" w:hAnsi="Arial" w:cs="Arial"/>
          <w:color w:val="7030A0"/>
        </w:rPr>
      </w:pPr>
      <w:r w:rsidRPr="000E3BA4">
        <w:rPr>
          <w:rFonts w:ascii="Arial" w:hAnsi="Arial" w:cs="Arial"/>
          <w:color w:val="7030A0"/>
        </w:rPr>
        <w:t>[This section of the protocol should confirm if there has been consumer involvement as:</w:t>
      </w:r>
    </w:p>
    <w:p w14:paraId="07DBC563" w14:textId="77777777" w:rsidR="002F4C46" w:rsidRPr="000E3BA4" w:rsidRDefault="002F4C46" w:rsidP="002F4C46">
      <w:pPr>
        <w:pStyle w:val="ListParagraph"/>
        <w:numPr>
          <w:ilvl w:val="0"/>
          <w:numId w:val="10"/>
        </w:numPr>
        <w:spacing w:after="0" w:line="240" w:lineRule="auto"/>
        <w:rPr>
          <w:rFonts w:ascii="Arial" w:hAnsi="Arial" w:cs="Arial"/>
          <w:color w:val="7030A0"/>
        </w:rPr>
      </w:pPr>
      <w:r w:rsidRPr="000E3BA4">
        <w:rPr>
          <w:rFonts w:ascii="Arial" w:hAnsi="Arial" w:cs="Arial"/>
          <w:color w:val="7030A0"/>
        </w:rPr>
        <w:t>Consultative</w:t>
      </w:r>
    </w:p>
    <w:p w14:paraId="15301C9E" w14:textId="77777777" w:rsidR="002F4C46" w:rsidRPr="000E3BA4" w:rsidRDefault="002F4C46" w:rsidP="002F4C46">
      <w:pPr>
        <w:pStyle w:val="ListParagraph"/>
        <w:numPr>
          <w:ilvl w:val="0"/>
          <w:numId w:val="10"/>
        </w:numPr>
        <w:spacing w:after="0" w:line="240" w:lineRule="auto"/>
        <w:rPr>
          <w:rFonts w:ascii="Arial" w:hAnsi="Arial" w:cs="Arial"/>
          <w:color w:val="7030A0"/>
        </w:rPr>
      </w:pPr>
      <w:r w:rsidRPr="000E3BA4">
        <w:rPr>
          <w:rFonts w:ascii="Arial" w:hAnsi="Arial" w:cs="Arial"/>
          <w:color w:val="7030A0"/>
        </w:rPr>
        <w:t>Co-design</w:t>
      </w:r>
    </w:p>
    <w:p w14:paraId="71C68EF8" w14:textId="77777777" w:rsidR="002F4C46" w:rsidRPr="000E3BA4" w:rsidRDefault="002F4C46" w:rsidP="002F4C46">
      <w:pPr>
        <w:pStyle w:val="ListParagraph"/>
        <w:numPr>
          <w:ilvl w:val="0"/>
          <w:numId w:val="10"/>
        </w:numPr>
        <w:spacing w:after="0" w:line="240" w:lineRule="auto"/>
        <w:rPr>
          <w:rFonts w:ascii="Arial" w:hAnsi="Arial" w:cs="Arial"/>
          <w:color w:val="7030A0"/>
        </w:rPr>
      </w:pPr>
      <w:r w:rsidRPr="000E3BA4">
        <w:rPr>
          <w:rFonts w:ascii="Arial" w:hAnsi="Arial" w:cs="Arial"/>
          <w:color w:val="7030A0"/>
        </w:rPr>
        <w:t>Nil consumer involvement</w:t>
      </w:r>
    </w:p>
    <w:p w14:paraId="6967BB6C" w14:textId="77777777" w:rsidR="002F4C46" w:rsidRPr="000E3BA4" w:rsidRDefault="002F4C46" w:rsidP="002F4C46">
      <w:pPr>
        <w:spacing w:after="0" w:line="240" w:lineRule="auto"/>
        <w:rPr>
          <w:rFonts w:ascii="Arial" w:hAnsi="Arial" w:cs="Arial"/>
          <w:color w:val="7030A0"/>
        </w:rPr>
      </w:pPr>
    </w:p>
    <w:p w14:paraId="4B8E1DD6" w14:textId="77777777" w:rsidR="002F4C46" w:rsidRPr="000E3BA4" w:rsidRDefault="002F4C46" w:rsidP="002F4C46">
      <w:pPr>
        <w:spacing w:after="0" w:line="240" w:lineRule="auto"/>
        <w:rPr>
          <w:rFonts w:ascii="Arial" w:hAnsi="Arial" w:cs="Arial"/>
          <w:color w:val="7030A0"/>
        </w:rPr>
      </w:pPr>
      <w:r w:rsidRPr="000E3BA4">
        <w:rPr>
          <w:rFonts w:ascii="Arial" w:hAnsi="Arial" w:cs="Arial"/>
          <w:color w:val="7030A0"/>
        </w:rPr>
        <w:t>Where there have been consultative and co-design processes:</w:t>
      </w:r>
    </w:p>
    <w:p w14:paraId="261B8165" w14:textId="77777777" w:rsidR="002F4C46" w:rsidRPr="000E3BA4" w:rsidRDefault="002F4C46" w:rsidP="002F4C46">
      <w:pPr>
        <w:pStyle w:val="ListParagraph"/>
        <w:numPr>
          <w:ilvl w:val="0"/>
          <w:numId w:val="14"/>
        </w:numPr>
        <w:spacing w:after="0" w:line="240" w:lineRule="auto"/>
        <w:rPr>
          <w:rFonts w:ascii="Arial" w:hAnsi="Arial" w:cs="Arial"/>
          <w:color w:val="7030A0"/>
        </w:rPr>
      </w:pPr>
      <w:r w:rsidRPr="000E3BA4">
        <w:rPr>
          <w:rFonts w:ascii="Arial" w:hAnsi="Arial" w:cs="Arial"/>
          <w:color w:val="7030A0"/>
        </w:rPr>
        <w:t xml:space="preserve">Provide details on which aspects of the research process have actively involved, or which will involve, patients, service users, and/or their </w:t>
      </w:r>
      <w:proofErr w:type="spellStart"/>
      <w:r w:rsidRPr="000E3BA4">
        <w:rPr>
          <w:rFonts w:ascii="Arial" w:hAnsi="Arial" w:cs="Arial"/>
          <w:color w:val="7030A0"/>
        </w:rPr>
        <w:t>carers</w:t>
      </w:r>
      <w:proofErr w:type="spellEnd"/>
      <w:r w:rsidRPr="000E3BA4">
        <w:rPr>
          <w:rFonts w:ascii="Arial" w:hAnsi="Arial" w:cs="Arial"/>
          <w:color w:val="7030A0"/>
        </w:rPr>
        <w:t xml:space="preserve">, or members of the public. </w:t>
      </w:r>
    </w:p>
    <w:p w14:paraId="083FD3B1" w14:textId="77777777" w:rsidR="002F4C46" w:rsidRPr="000E3BA4" w:rsidRDefault="002F4C46" w:rsidP="002F4C46">
      <w:pPr>
        <w:pStyle w:val="ListParagraph"/>
        <w:numPr>
          <w:ilvl w:val="0"/>
          <w:numId w:val="14"/>
        </w:numPr>
        <w:spacing w:after="0" w:line="240" w:lineRule="auto"/>
        <w:rPr>
          <w:rFonts w:ascii="Arial" w:hAnsi="Arial" w:cs="Arial"/>
          <w:color w:val="7030A0"/>
        </w:rPr>
      </w:pPr>
      <w:r w:rsidRPr="000E3BA4">
        <w:rPr>
          <w:rFonts w:ascii="Arial" w:hAnsi="Arial" w:cs="Arial"/>
          <w:color w:val="7030A0"/>
        </w:rPr>
        <w:t>Provide a brief summary of the outcomes of consumer involvement in the study.</w:t>
      </w:r>
    </w:p>
    <w:p w14:paraId="13A8D22B" w14:textId="77777777" w:rsidR="002F4C46" w:rsidRPr="000E3BA4" w:rsidRDefault="002F4C46" w:rsidP="002F4C46">
      <w:pPr>
        <w:spacing w:after="0" w:line="240" w:lineRule="auto"/>
        <w:rPr>
          <w:rFonts w:ascii="Arial" w:hAnsi="Arial" w:cs="Arial"/>
          <w:color w:val="7030A0"/>
        </w:rPr>
      </w:pPr>
    </w:p>
    <w:p w14:paraId="4E937D2F" w14:textId="77777777" w:rsidR="002F4C46" w:rsidRPr="000E3BA4" w:rsidRDefault="002F4C46" w:rsidP="002F4C46">
      <w:pPr>
        <w:spacing w:after="0" w:line="240" w:lineRule="auto"/>
        <w:rPr>
          <w:rFonts w:ascii="Arial" w:hAnsi="Arial" w:cs="Arial"/>
          <w:color w:val="7030A0"/>
        </w:rPr>
      </w:pPr>
      <w:r w:rsidRPr="000E3BA4">
        <w:rPr>
          <w:rFonts w:ascii="Arial" w:hAnsi="Arial" w:cs="Arial"/>
          <w:b/>
          <w:color w:val="7030A0"/>
        </w:rPr>
        <w:t>Consultative</w:t>
      </w:r>
      <w:r w:rsidRPr="000E3BA4">
        <w:rPr>
          <w:rFonts w:ascii="Arial" w:hAnsi="Arial" w:cs="Arial"/>
          <w:color w:val="7030A0"/>
        </w:rPr>
        <w:t xml:space="preserve"> - consumers are usually only involved in providing review specific documents such as the informed consent forms, advertising etc.</w:t>
      </w:r>
    </w:p>
    <w:p w14:paraId="0B364B72" w14:textId="77777777" w:rsidR="002F4C46" w:rsidRPr="000E3BA4" w:rsidRDefault="002F4C46" w:rsidP="002F4C46">
      <w:pPr>
        <w:spacing w:after="0" w:line="240" w:lineRule="auto"/>
        <w:rPr>
          <w:rFonts w:ascii="Arial" w:hAnsi="Arial" w:cs="Arial"/>
          <w:color w:val="7030A0"/>
        </w:rPr>
      </w:pPr>
    </w:p>
    <w:p w14:paraId="3CF8FFF3" w14:textId="77777777" w:rsidR="002F4C46" w:rsidRPr="000E3BA4" w:rsidRDefault="002F4C46" w:rsidP="002F4C46">
      <w:pPr>
        <w:spacing w:after="0" w:line="240" w:lineRule="auto"/>
        <w:rPr>
          <w:rFonts w:ascii="Arial" w:hAnsi="Arial" w:cs="Arial"/>
          <w:color w:val="7030A0"/>
        </w:rPr>
      </w:pPr>
      <w:r w:rsidRPr="000E3BA4">
        <w:rPr>
          <w:rFonts w:ascii="Arial" w:hAnsi="Arial" w:cs="Arial"/>
          <w:b/>
          <w:color w:val="7030A0"/>
        </w:rPr>
        <w:t>Co-design</w:t>
      </w:r>
      <w:r w:rsidRPr="000E3BA4">
        <w:rPr>
          <w:rFonts w:ascii="Arial" w:hAnsi="Arial" w:cs="Arial"/>
          <w:color w:val="7030A0"/>
        </w:rPr>
        <w:t xml:space="preserve"> - consumers are involved in one or more of the following activities:</w:t>
      </w:r>
    </w:p>
    <w:p w14:paraId="377FD536" w14:textId="77777777" w:rsidR="002F4C46" w:rsidRPr="000E3BA4" w:rsidRDefault="002F4C46" w:rsidP="002F4C46">
      <w:pPr>
        <w:pStyle w:val="ListParagraph"/>
        <w:numPr>
          <w:ilvl w:val="0"/>
          <w:numId w:val="14"/>
        </w:numPr>
        <w:spacing w:after="0" w:line="240" w:lineRule="auto"/>
        <w:rPr>
          <w:rFonts w:ascii="Arial" w:hAnsi="Arial" w:cs="Arial"/>
          <w:color w:val="7030A0"/>
        </w:rPr>
      </w:pPr>
      <w:r w:rsidRPr="000E3BA4">
        <w:rPr>
          <w:rFonts w:ascii="Arial" w:hAnsi="Arial" w:cs="Arial"/>
          <w:color w:val="7030A0"/>
        </w:rPr>
        <w:t>The acceptability of the research</w:t>
      </w:r>
    </w:p>
    <w:p w14:paraId="3E233A7B" w14:textId="77777777" w:rsidR="002F4C46" w:rsidRPr="000E3BA4" w:rsidRDefault="002F4C46" w:rsidP="002F4C46">
      <w:pPr>
        <w:pStyle w:val="ListParagraph"/>
        <w:numPr>
          <w:ilvl w:val="0"/>
          <w:numId w:val="14"/>
        </w:numPr>
        <w:spacing w:after="0" w:line="240" w:lineRule="auto"/>
        <w:rPr>
          <w:rFonts w:ascii="Arial" w:hAnsi="Arial" w:cs="Arial"/>
          <w:color w:val="7030A0"/>
        </w:rPr>
      </w:pPr>
      <w:r w:rsidRPr="000E3BA4">
        <w:rPr>
          <w:rFonts w:ascii="Arial" w:hAnsi="Arial" w:cs="Arial"/>
          <w:color w:val="7030A0"/>
        </w:rPr>
        <w:t>Design of the research</w:t>
      </w:r>
    </w:p>
    <w:p w14:paraId="68874D8F" w14:textId="77777777" w:rsidR="002F4C46" w:rsidRPr="000E3BA4" w:rsidRDefault="002F4C46" w:rsidP="002F4C46">
      <w:pPr>
        <w:pStyle w:val="ListParagraph"/>
        <w:numPr>
          <w:ilvl w:val="0"/>
          <w:numId w:val="14"/>
        </w:numPr>
        <w:spacing w:after="0" w:line="240" w:lineRule="auto"/>
        <w:rPr>
          <w:rFonts w:ascii="Arial" w:hAnsi="Arial" w:cs="Arial"/>
          <w:color w:val="7030A0"/>
        </w:rPr>
      </w:pPr>
      <w:r w:rsidRPr="000E3BA4">
        <w:rPr>
          <w:rFonts w:ascii="Arial" w:hAnsi="Arial" w:cs="Arial"/>
          <w:color w:val="7030A0"/>
        </w:rPr>
        <w:t>Management of the research</w:t>
      </w:r>
    </w:p>
    <w:p w14:paraId="29B74EBA" w14:textId="77777777" w:rsidR="002F4C46" w:rsidRPr="000E3BA4" w:rsidRDefault="002F4C46" w:rsidP="002F4C46">
      <w:pPr>
        <w:pStyle w:val="ListParagraph"/>
        <w:numPr>
          <w:ilvl w:val="0"/>
          <w:numId w:val="14"/>
        </w:numPr>
        <w:spacing w:after="0" w:line="240" w:lineRule="auto"/>
        <w:rPr>
          <w:rFonts w:ascii="Arial" w:hAnsi="Arial" w:cs="Arial"/>
          <w:color w:val="7030A0"/>
        </w:rPr>
      </w:pPr>
      <w:r w:rsidRPr="000E3BA4">
        <w:rPr>
          <w:rFonts w:ascii="Arial" w:hAnsi="Arial" w:cs="Arial"/>
          <w:color w:val="7030A0"/>
        </w:rPr>
        <w:t>Undertaking the research</w:t>
      </w:r>
    </w:p>
    <w:p w14:paraId="7853FEFF" w14:textId="77777777" w:rsidR="002F4C46" w:rsidRPr="000E3BA4" w:rsidRDefault="002F4C46" w:rsidP="002F4C46">
      <w:pPr>
        <w:pStyle w:val="ListParagraph"/>
        <w:numPr>
          <w:ilvl w:val="0"/>
          <w:numId w:val="14"/>
        </w:numPr>
        <w:spacing w:after="0" w:line="240" w:lineRule="auto"/>
        <w:rPr>
          <w:rFonts w:ascii="Arial" w:hAnsi="Arial" w:cs="Arial"/>
          <w:color w:val="7030A0"/>
        </w:rPr>
      </w:pPr>
      <w:r w:rsidRPr="000E3BA4">
        <w:rPr>
          <w:rFonts w:ascii="Arial" w:hAnsi="Arial" w:cs="Arial"/>
          <w:color w:val="7030A0"/>
        </w:rPr>
        <w:t>Analysis of results</w:t>
      </w:r>
    </w:p>
    <w:p w14:paraId="496A7D23" w14:textId="77777777" w:rsidR="002F4C46" w:rsidRPr="000E3BA4" w:rsidRDefault="002F4C46" w:rsidP="002F4C46">
      <w:pPr>
        <w:pStyle w:val="ListParagraph"/>
        <w:numPr>
          <w:ilvl w:val="0"/>
          <w:numId w:val="14"/>
        </w:numPr>
        <w:spacing w:after="0" w:line="240" w:lineRule="auto"/>
        <w:rPr>
          <w:rFonts w:ascii="Arial" w:hAnsi="Arial" w:cs="Arial"/>
          <w:color w:val="7030A0"/>
        </w:rPr>
      </w:pPr>
      <w:r w:rsidRPr="000E3BA4">
        <w:rPr>
          <w:rFonts w:ascii="Arial" w:hAnsi="Arial" w:cs="Arial"/>
          <w:color w:val="7030A0"/>
        </w:rPr>
        <w:t>Dissemination of findings]</w:t>
      </w:r>
    </w:p>
    <w:p w14:paraId="154F9556" w14:textId="77777777" w:rsidR="009A0D0B" w:rsidRPr="002C640C" w:rsidRDefault="009A0D0B" w:rsidP="009E3185">
      <w:pPr>
        <w:pStyle w:val="Heading1"/>
        <w:numPr>
          <w:ilvl w:val="0"/>
          <w:numId w:val="1"/>
        </w:numPr>
        <w:rPr>
          <w:rFonts w:ascii="Arial" w:hAnsi="Arial" w:cs="Arial"/>
          <w:b/>
          <w:sz w:val="28"/>
          <w:szCs w:val="28"/>
        </w:rPr>
      </w:pPr>
      <w:bookmarkStart w:id="42" w:name="_Toc95396654"/>
      <w:r w:rsidRPr="002C640C">
        <w:rPr>
          <w:rFonts w:ascii="Arial" w:hAnsi="Arial" w:cs="Arial"/>
          <w:b/>
          <w:sz w:val="28"/>
          <w:szCs w:val="28"/>
        </w:rPr>
        <w:lastRenderedPageBreak/>
        <w:t>Appendix</w:t>
      </w:r>
      <w:bookmarkEnd w:id="42"/>
    </w:p>
    <w:p w14:paraId="2920D41E" w14:textId="77777777" w:rsidR="00A3574F" w:rsidRPr="000E3BA4" w:rsidRDefault="00A3574F" w:rsidP="00A3574F">
      <w:pPr>
        <w:rPr>
          <w:rFonts w:ascii="Arial" w:hAnsi="Arial" w:cs="Arial"/>
          <w:color w:val="7030A0"/>
        </w:rPr>
      </w:pPr>
      <w:r w:rsidRPr="000E3BA4">
        <w:rPr>
          <w:rFonts w:ascii="Arial" w:hAnsi="Arial" w:cs="Arial"/>
          <w:color w:val="7030A0"/>
        </w:rPr>
        <w:t>[Attach any questionnaires, functional and/or cognitive tests, surveys, telephone scripts, advertisements</w:t>
      </w:r>
      <w:r w:rsidR="0009711A" w:rsidRPr="000E3BA4">
        <w:rPr>
          <w:rFonts w:ascii="Arial" w:hAnsi="Arial" w:cs="Arial"/>
          <w:color w:val="7030A0"/>
        </w:rPr>
        <w:t xml:space="preserve">, </w:t>
      </w:r>
      <w:r w:rsidR="00F415DD" w:rsidRPr="000E3BA4">
        <w:rPr>
          <w:rFonts w:ascii="Arial" w:hAnsi="Arial" w:cs="Arial"/>
          <w:color w:val="7030A0"/>
        </w:rPr>
        <w:t xml:space="preserve">flyers, </w:t>
      </w:r>
      <w:r w:rsidR="0009711A" w:rsidRPr="000E3BA4">
        <w:rPr>
          <w:rFonts w:ascii="Arial" w:hAnsi="Arial" w:cs="Arial"/>
          <w:color w:val="7030A0"/>
        </w:rPr>
        <w:t>photographs of devices</w:t>
      </w:r>
      <w:r w:rsidRPr="000E3BA4">
        <w:rPr>
          <w:rFonts w:ascii="Arial" w:hAnsi="Arial" w:cs="Arial"/>
          <w:color w:val="7030A0"/>
        </w:rPr>
        <w:t xml:space="preserve"> etc….]</w:t>
      </w:r>
    </w:p>
    <w:p w14:paraId="6B764E80" w14:textId="77777777" w:rsidR="00D32229" w:rsidRPr="002C640C" w:rsidRDefault="00D32229" w:rsidP="00A3574F">
      <w:pPr>
        <w:rPr>
          <w:rFonts w:ascii="Arial" w:hAnsi="Arial" w:cs="Arial"/>
          <w:b/>
        </w:rPr>
      </w:pPr>
      <w:r w:rsidRPr="002C640C">
        <w:rPr>
          <w:rFonts w:ascii="Arial" w:hAnsi="Arial" w:cs="Arial"/>
          <w:b/>
        </w:rPr>
        <w:t>List of Attachments included: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410"/>
        <w:gridCol w:w="2358"/>
      </w:tblGrid>
      <w:tr w:rsidR="00D32229" w:rsidRPr="002C640C" w14:paraId="0F9AF3C2" w14:textId="77777777" w:rsidTr="001306F3">
        <w:trPr>
          <w:trHeight w:val="646"/>
        </w:trPr>
        <w:tc>
          <w:tcPr>
            <w:tcW w:w="4248" w:type="dxa"/>
            <w:shd w:val="pct15" w:color="auto" w:fill="auto"/>
          </w:tcPr>
          <w:p w14:paraId="34AE68E8" w14:textId="77777777" w:rsidR="00D32229" w:rsidRPr="002C640C" w:rsidRDefault="00D32229" w:rsidP="001306F3">
            <w:pPr>
              <w:jc w:val="left"/>
              <w:rPr>
                <w:rFonts w:ascii="Arial" w:hAnsi="Arial" w:cs="Arial"/>
                <w:b/>
              </w:rPr>
            </w:pPr>
            <w:r w:rsidRPr="002C640C">
              <w:rPr>
                <w:rFonts w:ascii="Arial" w:hAnsi="Arial" w:cs="Arial"/>
                <w:b/>
              </w:rPr>
              <w:t>Document Name</w:t>
            </w:r>
          </w:p>
        </w:tc>
        <w:tc>
          <w:tcPr>
            <w:tcW w:w="2410" w:type="dxa"/>
            <w:shd w:val="pct15" w:color="auto" w:fill="auto"/>
          </w:tcPr>
          <w:p w14:paraId="21FB4F0B" w14:textId="77777777" w:rsidR="00D32229" w:rsidRPr="002C640C" w:rsidRDefault="00D32229" w:rsidP="001306F3">
            <w:pPr>
              <w:jc w:val="left"/>
              <w:rPr>
                <w:rFonts w:ascii="Arial" w:hAnsi="Arial" w:cs="Arial"/>
                <w:b/>
              </w:rPr>
            </w:pPr>
            <w:r w:rsidRPr="002C640C">
              <w:rPr>
                <w:rFonts w:ascii="Arial" w:hAnsi="Arial" w:cs="Arial"/>
                <w:b/>
              </w:rPr>
              <w:t>Version Number</w:t>
            </w:r>
          </w:p>
        </w:tc>
        <w:tc>
          <w:tcPr>
            <w:tcW w:w="2358" w:type="dxa"/>
            <w:shd w:val="pct15" w:color="auto" w:fill="auto"/>
          </w:tcPr>
          <w:p w14:paraId="41142CC4" w14:textId="77777777" w:rsidR="002F4C46" w:rsidRPr="002C640C" w:rsidRDefault="00227916" w:rsidP="001306F3">
            <w:pPr>
              <w:jc w:val="left"/>
              <w:rPr>
                <w:rFonts w:ascii="Arial" w:hAnsi="Arial" w:cs="Arial"/>
                <w:b/>
              </w:rPr>
            </w:pPr>
            <w:r w:rsidRPr="002C640C">
              <w:rPr>
                <w:rFonts w:ascii="Arial" w:hAnsi="Arial" w:cs="Arial"/>
                <w:b/>
              </w:rPr>
              <w:t xml:space="preserve">Date </w:t>
            </w:r>
          </w:p>
          <w:p w14:paraId="3E0637E4" w14:textId="77777777" w:rsidR="00227916" w:rsidRPr="002C640C" w:rsidRDefault="002F4C46" w:rsidP="001306F3">
            <w:pPr>
              <w:jc w:val="left"/>
              <w:rPr>
                <w:rFonts w:ascii="Arial" w:hAnsi="Arial" w:cs="Arial"/>
              </w:rPr>
            </w:pPr>
            <w:r w:rsidRPr="002C640C">
              <w:rPr>
                <w:rFonts w:ascii="Arial" w:hAnsi="Arial" w:cs="Arial"/>
              </w:rPr>
              <w:t>(e.</w:t>
            </w:r>
            <w:r w:rsidR="00227916" w:rsidRPr="002C640C">
              <w:rPr>
                <w:rFonts w:ascii="Arial" w:hAnsi="Arial" w:cs="Arial"/>
              </w:rPr>
              <w:t>g</w:t>
            </w:r>
            <w:r w:rsidRPr="002C640C">
              <w:rPr>
                <w:rFonts w:ascii="Arial" w:hAnsi="Arial" w:cs="Arial"/>
              </w:rPr>
              <w:t>.</w:t>
            </w:r>
            <w:r w:rsidR="00227916" w:rsidRPr="002C640C">
              <w:rPr>
                <w:rFonts w:ascii="Arial" w:hAnsi="Arial" w:cs="Arial"/>
              </w:rPr>
              <w:t xml:space="preserve"> 18 January 20</w:t>
            </w:r>
            <w:r w:rsidRPr="002C640C">
              <w:rPr>
                <w:rFonts w:ascii="Arial" w:hAnsi="Arial" w:cs="Arial"/>
              </w:rPr>
              <w:t>21</w:t>
            </w:r>
            <w:r w:rsidR="00227916" w:rsidRPr="002C640C">
              <w:rPr>
                <w:rFonts w:ascii="Arial" w:hAnsi="Arial" w:cs="Arial"/>
              </w:rPr>
              <w:t>)</w:t>
            </w:r>
          </w:p>
        </w:tc>
      </w:tr>
      <w:tr w:rsidR="00D32229" w:rsidRPr="002C640C" w14:paraId="6FB712A1" w14:textId="77777777" w:rsidTr="002F4C46">
        <w:trPr>
          <w:trHeight w:val="483"/>
        </w:trPr>
        <w:tc>
          <w:tcPr>
            <w:tcW w:w="4248" w:type="dxa"/>
            <w:vAlign w:val="center"/>
          </w:tcPr>
          <w:p w14:paraId="4686095B" w14:textId="77777777" w:rsidR="00D32229" w:rsidRPr="002C640C" w:rsidRDefault="00D32229" w:rsidP="00E25D20">
            <w:pPr>
              <w:rPr>
                <w:rFonts w:ascii="Arial" w:hAnsi="Arial" w:cs="Arial"/>
              </w:rPr>
            </w:pPr>
          </w:p>
        </w:tc>
        <w:tc>
          <w:tcPr>
            <w:tcW w:w="2410" w:type="dxa"/>
            <w:vAlign w:val="center"/>
          </w:tcPr>
          <w:p w14:paraId="1F21C486" w14:textId="77777777" w:rsidR="00D32229" w:rsidRPr="002C640C" w:rsidRDefault="00D32229" w:rsidP="00E25D20">
            <w:pPr>
              <w:rPr>
                <w:rFonts w:ascii="Arial" w:hAnsi="Arial" w:cs="Arial"/>
              </w:rPr>
            </w:pPr>
          </w:p>
        </w:tc>
        <w:tc>
          <w:tcPr>
            <w:tcW w:w="2358" w:type="dxa"/>
            <w:vAlign w:val="center"/>
          </w:tcPr>
          <w:p w14:paraId="6D7D01B3" w14:textId="77777777" w:rsidR="00D32229" w:rsidRPr="002C640C" w:rsidRDefault="00D32229" w:rsidP="00E25D20">
            <w:pPr>
              <w:rPr>
                <w:rFonts w:ascii="Arial" w:hAnsi="Arial" w:cs="Arial"/>
              </w:rPr>
            </w:pPr>
          </w:p>
        </w:tc>
      </w:tr>
      <w:tr w:rsidR="00D32229" w:rsidRPr="002C640C" w14:paraId="6A448700" w14:textId="77777777" w:rsidTr="002F4C46">
        <w:trPr>
          <w:trHeight w:val="483"/>
        </w:trPr>
        <w:tc>
          <w:tcPr>
            <w:tcW w:w="4248" w:type="dxa"/>
            <w:vAlign w:val="center"/>
          </w:tcPr>
          <w:p w14:paraId="5D52AC30" w14:textId="77777777" w:rsidR="00D32229" w:rsidRPr="002C640C" w:rsidRDefault="00D32229" w:rsidP="00E25D20">
            <w:pPr>
              <w:rPr>
                <w:rFonts w:ascii="Arial" w:hAnsi="Arial" w:cs="Arial"/>
              </w:rPr>
            </w:pPr>
          </w:p>
        </w:tc>
        <w:tc>
          <w:tcPr>
            <w:tcW w:w="2410" w:type="dxa"/>
            <w:vAlign w:val="center"/>
          </w:tcPr>
          <w:p w14:paraId="47A49776" w14:textId="77777777" w:rsidR="00D32229" w:rsidRPr="002C640C" w:rsidRDefault="00D32229" w:rsidP="00E25D20">
            <w:pPr>
              <w:rPr>
                <w:rFonts w:ascii="Arial" w:hAnsi="Arial" w:cs="Arial"/>
              </w:rPr>
            </w:pPr>
          </w:p>
        </w:tc>
        <w:tc>
          <w:tcPr>
            <w:tcW w:w="2358" w:type="dxa"/>
            <w:vAlign w:val="center"/>
          </w:tcPr>
          <w:p w14:paraId="10536489" w14:textId="77777777" w:rsidR="00D32229" w:rsidRPr="002C640C" w:rsidRDefault="00D32229" w:rsidP="00E25D20">
            <w:pPr>
              <w:rPr>
                <w:rFonts w:ascii="Arial" w:hAnsi="Arial" w:cs="Arial"/>
              </w:rPr>
            </w:pPr>
          </w:p>
        </w:tc>
      </w:tr>
      <w:tr w:rsidR="00D32229" w:rsidRPr="002C640C" w14:paraId="0E330F8C" w14:textId="77777777" w:rsidTr="002F4C46">
        <w:trPr>
          <w:trHeight w:val="483"/>
        </w:trPr>
        <w:tc>
          <w:tcPr>
            <w:tcW w:w="4248" w:type="dxa"/>
            <w:vAlign w:val="center"/>
          </w:tcPr>
          <w:p w14:paraId="61FC03C8" w14:textId="77777777" w:rsidR="00D32229" w:rsidRPr="002C640C" w:rsidRDefault="00D32229" w:rsidP="00E25D20">
            <w:pPr>
              <w:rPr>
                <w:rFonts w:ascii="Arial" w:hAnsi="Arial" w:cs="Arial"/>
              </w:rPr>
            </w:pPr>
          </w:p>
        </w:tc>
        <w:tc>
          <w:tcPr>
            <w:tcW w:w="2410" w:type="dxa"/>
            <w:vAlign w:val="center"/>
          </w:tcPr>
          <w:p w14:paraId="1C2A085E" w14:textId="77777777" w:rsidR="00D32229" w:rsidRPr="002C640C" w:rsidRDefault="00D32229" w:rsidP="00E25D20">
            <w:pPr>
              <w:rPr>
                <w:rFonts w:ascii="Arial" w:hAnsi="Arial" w:cs="Arial"/>
              </w:rPr>
            </w:pPr>
          </w:p>
        </w:tc>
        <w:tc>
          <w:tcPr>
            <w:tcW w:w="2358" w:type="dxa"/>
            <w:vAlign w:val="center"/>
          </w:tcPr>
          <w:p w14:paraId="138FC988" w14:textId="77777777" w:rsidR="00D32229" w:rsidRPr="002C640C" w:rsidRDefault="00D32229" w:rsidP="00E25D20">
            <w:pPr>
              <w:rPr>
                <w:rFonts w:ascii="Arial" w:hAnsi="Arial" w:cs="Arial"/>
              </w:rPr>
            </w:pPr>
          </w:p>
        </w:tc>
      </w:tr>
    </w:tbl>
    <w:p w14:paraId="57E8169F" w14:textId="77777777" w:rsidR="00D32229" w:rsidRPr="002C640C" w:rsidRDefault="00D32229" w:rsidP="00A3574F">
      <w:pPr>
        <w:rPr>
          <w:rFonts w:ascii="Arial" w:hAnsi="Arial" w:cs="Arial"/>
          <w:b/>
        </w:rPr>
      </w:pPr>
    </w:p>
    <w:p w14:paraId="7DB8A467" w14:textId="77777777" w:rsidR="0090546C" w:rsidRPr="002C640C" w:rsidRDefault="0090546C" w:rsidP="009E3185">
      <w:pPr>
        <w:pStyle w:val="Heading1"/>
        <w:numPr>
          <w:ilvl w:val="0"/>
          <w:numId w:val="1"/>
        </w:numPr>
        <w:rPr>
          <w:rFonts w:ascii="Arial" w:hAnsi="Arial" w:cs="Arial"/>
          <w:b/>
          <w:sz w:val="28"/>
          <w:szCs w:val="28"/>
        </w:rPr>
      </w:pPr>
      <w:bookmarkStart w:id="43" w:name="_Toc95396655"/>
      <w:r w:rsidRPr="002C640C">
        <w:rPr>
          <w:rFonts w:ascii="Arial" w:hAnsi="Arial" w:cs="Arial"/>
          <w:b/>
          <w:sz w:val="28"/>
          <w:szCs w:val="28"/>
        </w:rPr>
        <w:t>References</w:t>
      </w:r>
      <w:bookmarkEnd w:id="43"/>
    </w:p>
    <w:p w14:paraId="2F881109" w14:textId="6734A233" w:rsidR="00A275DF" w:rsidRPr="000E3BA4" w:rsidRDefault="00A275DF" w:rsidP="00A275DF">
      <w:pPr>
        <w:rPr>
          <w:rFonts w:ascii="Arial" w:hAnsi="Arial" w:cs="Arial"/>
          <w:color w:val="7030A0"/>
        </w:rPr>
      </w:pPr>
      <w:r w:rsidRPr="000E3BA4">
        <w:rPr>
          <w:rFonts w:ascii="Arial" w:hAnsi="Arial" w:cs="Arial"/>
          <w:color w:val="7030A0"/>
        </w:rPr>
        <w:t>[Researchers must include up-to-date references to evidence the study background and rationale for their study.</w:t>
      </w:r>
      <w:r w:rsidR="00CF7D5E">
        <w:rPr>
          <w:rFonts w:ascii="Arial" w:hAnsi="Arial" w:cs="Arial"/>
          <w:color w:val="7030A0"/>
        </w:rPr>
        <w:t xml:space="preserve"> These must be linked to specific </w:t>
      </w:r>
      <w:r w:rsidR="00146326">
        <w:rPr>
          <w:rFonts w:ascii="Arial" w:hAnsi="Arial" w:cs="Arial"/>
          <w:color w:val="7030A0"/>
        </w:rPr>
        <w:t>protocol content – not just a general list.</w:t>
      </w:r>
      <w:r w:rsidRPr="000E3BA4">
        <w:rPr>
          <w:rFonts w:ascii="Arial" w:hAnsi="Arial" w:cs="Arial"/>
          <w:color w:val="7030A0"/>
        </w:rPr>
        <w:t>]</w:t>
      </w:r>
    </w:p>
    <w:p w14:paraId="12024570" w14:textId="77777777" w:rsidR="00A275DF" w:rsidRPr="002C640C" w:rsidRDefault="00A275DF" w:rsidP="00A275DF">
      <w:pPr>
        <w:rPr>
          <w:rFonts w:ascii="Arial" w:hAnsi="Arial" w:cs="Arial"/>
        </w:rPr>
      </w:pPr>
    </w:p>
    <w:sectPr w:rsidR="00A275DF" w:rsidRPr="002C640C" w:rsidSect="00385CB2">
      <w:foot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551BC" w14:textId="77777777" w:rsidR="00224DC5" w:rsidRDefault="00224DC5" w:rsidP="00385CB2">
      <w:pPr>
        <w:spacing w:after="0" w:line="240" w:lineRule="auto"/>
      </w:pPr>
      <w:r>
        <w:separator/>
      </w:r>
    </w:p>
  </w:endnote>
  <w:endnote w:type="continuationSeparator" w:id="0">
    <w:p w14:paraId="10DD59FA" w14:textId="77777777" w:rsidR="00224DC5" w:rsidRDefault="00224DC5" w:rsidP="00385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F6DC9" w14:textId="77777777" w:rsidR="00910884" w:rsidRPr="009A5CA0" w:rsidRDefault="00910884" w:rsidP="009A5CA0">
    <w:pPr>
      <w:pStyle w:val="Footer"/>
      <w:spacing w:after="20" w:line="240" w:lineRule="auto"/>
      <w:rPr>
        <w:rFonts w:asciiTheme="minorHAnsi" w:hAnsiTheme="minorHAnsi"/>
        <w:sz w:val="16"/>
        <w:szCs w:val="16"/>
      </w:rPr>
    </w:pPr>
    <w:r w:rsidRPr="009A5CA0">
      <w:rPr>
        <w:rFonts w:asciiTheme="minorHAnsi" w:hAnsiTheme="minorHAnsi"/>
        <w:b/>
        <w:sz w:val="16"/>
        <w:szCs w:val="16"/>
      </w:rPr>
      <w:t>Study Name:</w:t>
    </w:r>
    <w:r w:rsidRPr="009A5CA0">
      <w:rPr>
        <w:rFonts w:asciiTheme="minorHAnsi" w:hAnsiTheme="minorHAnsi"/>
        <w:sz w:val="16"/>
        <w:szCs w:val="16"/>
      </w:rPr>
      <w:t xml:space="preserve"> &lt;&lt;insert study name&gt;&gt;</w:t>
    </w:r>
  </w:p>
  <w:p w14:paraId="7C437409" w14:textId="77777777" w:rsidR="00910884" w:rsidRPr="009A5CA0" w:rsidRDefault="00910884" w:rsidP="009A5CA0">
    <w:pPr>
      <w:pStyle w:val="Footer"/>
      <w:spacing w:after="20" w:line="240" w:lineRule="auto"/>
      <w:rPr>
        <w:rFonts w:asciiTheme="minorHAnsi" w:hAnsiTheme="minorHAnsi"/>
        <w:sz w:val="16"/>
        <w:szCs w:val="16"/>
      </w:rPr>
    </w:pPr>
    <w:r w:rsidRPr="009A5CA0">
      <w:rPr>
        <w:rFonts w:asciiTheme="minorHAnsi" w:hAnsiTheme="minorHAnsi"/>
        <w:b/>
        <w:sz w:val="16"/>
        <w:szCs w:val="16"/>
      </w:rPr>
      <w:t>Protocol Number:</w:t>
    </w:r>
    <w:r w:rsidRPr="009A5CA0">
      <w:rPr>
        <w:rFonts w:asciiTheme="minorHAnsi" w:hAnsiTheme="minorHAnsi"/>
        <w:sz w:val="16"/>
        <w:szCs w:val="16"/>
      </w:rPr>
      <w:t xml:space="preserve"> &lt;&lt;insert protocol number&gt;&gt;</w:t>
    </w:r>
  </w:p>
  <w:p w14:paraId="42C76A11" w14:textId="77777777" w:rsidR="00910884" w:rsidRPr="009A5CA0" w:rsidRDefault="00910884" w:rsidP="009A5CA0">
    <w:pPr>
      <w:pStyle w:val="Footer"/>
      <w:tabs>
        <w:tab w:val="clear" w:pos="4513"/>
      </w:tabs>
      <w:spacing w:after="20" w:line="240" w:lineRule="auto"/>
      <w:jc w:val="right"/>
      <w:rPr>
        <w:rFonts w:asciiTheme="minorHAnsi" w:hAnsiTheme="minorHAnsi"/>
        <w:sz w:val="16"/>
        <w:szCs w:val="16"/>
      </w:rPr>
    </w:pPr>
    <w:r w:rsidRPr="009A5CA0">
      <w:rPr>
        <w:rFonts w:asciiTheme="minorHAnsi" w:hAnsiTheme="minorHAnsi"/>
        <w:b/>
        <w:sz w:val="16"/>
        <w:szCs w:val="16"/>
      </w:rPr>
      <w:t>Version &amp; date</w:t>
    </w:r>
    <w:r w:rsidRPr="009A5CA0">
      <w:rPr>
        <w:rFonts w:asciiTheme="minorHAnsi" w:hAnsiTheme="minorHAnsi"/>
        <w:sz w:val="16"/>
        <w:szCs w:val="16"/>
      </w:rPr>
      <w:t xml:space="preserve">: version </w:t>
    </w:r>
    <w:r w:rsidRPr="009A5CA0">
      <w:rPr>
        <w:rFonts w:asciiTheme="minorHAnsi" w:hAnsiTheme="minorHAnsi"/>
        <w:b/>
        <w:sz w:val="16"/>
        <w:szCs w:val="16"/>
      </w:rPr>
      <w:t>X</w:t>
    </w:r>
    <w:r w:rsidRPr="009A5CA0">
      <w:rPr>
        <w:rFonts w:asciiTheme="minorHAnsi" w:hAnsiTheme="minorHAnsi"/>
        <w:sz w:val="16"/>
        <w:szCs w:val="16"/>
      </w:rPr>
      <w:t xml:space="preserve">, dated </w:t>
    </w:r>
    <w:r w:rsidRPr="009A5CA0">
      <w:rPr>
        <w:rFonts w:asciiTheme="minorHAnsi" w:hAnsiTheme="minorHAnsi"/>
        <w:b/>
        <w:sz w:val="16"/>
        <w:szCs w:val="16"/>
      </w:rPr>
      <w:t>Day Month Year</w:t>
    </w:r>
    <w:r w:rsidRPr="009A5CA0">
      <w:rPr>
        <w:rFonts w:asciiTheme="minorHAnsi" w:hAnsiTheme="minorHAnsi"/>
        <w:sz w:val="16"/>
        <w:szCs w:val="16"/>
      </w:rPr>
      <w:tab/>
      <w:t xml:space="preserve">Page </w:t>
    </w:r>
    <w:r w:rsidRPr="009A5CA0">
      <w:rPr>
        <w:rFonts w:asciiTheme="minorHAnsi" w:hAnsiTheme="minorHAnsi"/>
        <w:b/>
        <w:sz w:val="16"/>
        <w:szCs w:val="16"/>
      </w:rPr>
      <w:fldChar w:fldCharType="begin"/>
    </w:r>
    <w:r w:rsidRPr="009A5CA0">
      <w:rPr>
        <w:rFonts w:asciiTheme="minorHAnsi" w:hAnsiTheme="minorHAnsi"/>
        <w:b/>
        <w:sz w:val="16"/>
        <w:szCs w:val="16"/>
      </w:rPr>
      <w:instrText xml:space="preserve"> PAGE </w:instrText>
    </w:r>
    <w:r w:rsidRPr="009A5CA0">
      <w:rPr>
        <w:rFonts w:asciiTheme="minorHAnsi" w:hAnsiTheme="minorHAnsi"/>
        <w:b/>
        <w:sz w:val="16"/>
        <w:szCs w:val="16"/>
      </w:rPr>
      <w:fldChar w:fldCharType="separate"/>
    </w:r>
    <w:r w:rsidRPr="009A5CA0">
      <w:rPr>
        <w:rFonts w:asciiTheme="minorHAnsi" w:hAnsiTheme="minorHAnsi"/>
        <w:b/>
        <w:noProof/>
        <w:sz w:val="16"/>
        <w:szCs w:val="16"/>
      </w:rPr>
      <w:t>2</w:t>
    </w:r>
    <w:r w:rsidRPr="009A5CA0">
      <w:rPr>
        <w:rFonts w:asciiTheme="minorHAnsi" w:hAnsiTheme="minorHAnsi"/>
        <w:b/>
        <w:sz w:val="16"/>
        <w:szCs w:val="16"/>
      </w:rPr>
      <w:fldChar w:fldCharType="end"/>
    </w:r>
    <w:r w:rsidRPr="009A5CA0">
      <w:rPr>
        <w:rFonts w:asciiTheme="minorHAnsi" w:hAnsiTheme="minorHAnsi"/>
        <w:sz w:val="16"/>
        <w:szCs w:val="16"/>
      </w:rPr>
      <w:t xml:space="preserve"> of </w:t>
    </w:r>
    <w:r w:rsidRPr="009A5CA0">
      <w:rPr>
        <w:rFonts w:asciiTheme="minorHAnsi" w:hAnsiTheme="minorHAnsi"/>
        <w:b/>
        <w:sz w:val="16"/>
        <w:szCs w:val="16"/>
      </w:rPr>
      <w:fldChar w:fldCharType="begin"/>
    </w:r>
    <w:r w:rsidRPr="009A5CA0">
      <w:rPr>
        <w:rFonts w:asciiTheme="minorHAnsi" w:hAnsiTheme="minorHAnsi"/>
        <w:b/>
        <w:sz w:val="16"/>
        <w:szCs w:val="16"/>
      </w:rPr>
      <w:instrText xml:space="preserve"> NUMPAGES  </w:instrText>
    </w:r>
    <w:r w:rsidRPr="009A5CA0">
      <w:rPr>
        <w:rFonts w:asciiTheme="minorHAnsi" w:hAnsiTheme="minorHAnsi"/>
        <w:b/>
        <w:sz w:val="16"/>
        <w:szCs w:val="16"/>
      </w:rPr>
      <w:fldChar w:fldCharType="separate"/>
    </w:r>
    <w:r w:rsidRPr="009A5CA0">
      <w:rPr>
        <w:rFonts w:asciiTheme="minorHAnsi" w:hAnsiTheme="minorHAnsi"/>
        <w:b/>
        <w:noProof/>
        <w:sz w:val="16"/>
        <w:szCs w:val="16"/>
      </w:rPr>
      <w:t>14</w:t>
    </w:r>
    <w:r w:rsidRPr="009A5CA0">
      <w:rPr>
        <w:rFonts w:asciiTheme="minorHAnsi" w:hAnsiTheme="minorHAnsi"/>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57DBB" w14:textId="77777777" w:rsidR="00224DC5" w:rsidRDefault="00224DC5" w:rsidP="00385CB2">
      <w:pPr>
        <w:spacing w:after="0" w:line="240" w:lineRule="auto"/>
      </w:pPr>
      <w:r>
        <w:separator/>
      </w:r>
    </w:p>
  </w:footnote>
  <w:footnote w:type="continuationSeparator" w:id="0">
    <w:p w14:paraId="4A3BE7DF" w14:textId="77777777" w:rsidR="00224DC5" w:rsidRDefault="00224DC5" w:rsidP="00385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24431" w14:textId="77777777" w:rsidR="00910884" w:rsidRPr="00910884" w:rsidRDefault="00910884" w:rsidP="00A96307">
    <w:pPr>
      <w:pStyle w:val="Header"/>
      <w:tabs>
        <w:tab w:val="clear" w:pos="4513"/>
        <w:tab w:val="clear" w:pos="9026"/>
        <w:tab w:val="left" w:pos="2925"/>
      </w:tabs>
      <w:rPr>
        <w:rFonts w:ascii="Arial" w:hAnsi="Arial" w:cs="Arial"/>
        <w:b/>
        <w:color w:val="55177A"/>
        <w:sz w:val="40"/>
        <w:szCs w:val="40"/>
      </w:rPr>
    </w:pPr>
    <w:r w:rsidRPr="00910884">
      <w:rPr>
        <w:rFonts w:ascii="Arial" w:hAnsi="Arial" w:cs="Arial"/>
        <w:noProof/>
        <w:color w:val="55177A"/>
      </w:rPr>
      <w:drawing>
        <wp:anchor distT="0" distB="0" distL="114300" distR="114300" simplePos="0" relativeHeight="251659264" behindDoc="0" locked="0" layoutInCell="1" allowOverlap="1" wp14:anchorId="619D918B" wp14:editId="74E57243">
          <wp:simplePos x="0" y="0"/>
          <wp:positionH relativeFrom="column">
            <wp:posOffset>4400550</wp:posOffset>
          </wp:positionH>
          <wp:positionV relativeFrom="paragraph">
            <wp:posOffset>-311785</wp:posOffset>
          </wp:positionV>
          <wp:extent cx="2115316" cy="7776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H_HERO_GRAD_HORIZONTAL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5316" cy="777600"/>
                  </a:xfrm>
                  <a:prstGeom prst="rect">
                    <a:avLst/>
                  </a:prstGeom>
                </pic:spPr>
              </pic:pic>
            </a:graphicData>
          </a:graphic>
          <wp14:sizeRelH relativeFrom="page">
            <wp14:pctWidth>0</wp14:pctWidth>
          </wp14:sizeRelH>
          <wp14:sizeRelV relativeFrom="page">
            <wp14:pctHeight>0</wp14:pctHeight>
          </wp14:sizeRelV>
        </wp:anchor>
      </w:drawing>
    </w:r>
    <w:r w:rsidRPr="00910884">
      <w:rPr>
        <w:rFonts w:ascii="Arial" w:eastAsiaTheme="majorEastAsia" w:hAnsi="Arial" w:cs="Arial"/>
        <w:b/>
        <w:noProof/>
        <w:color w:val="55177A"/>
        <w:spacing w:val="-10"/>
        <w:kern w:val="28"/>
        <w:sz w:val="40"/>
        <w:szCs w:val="40"/>
      </w:rPr>
      <w:t>Grampians Health</w:t>
    </w:r>
    <w:r w:rsidRPr="00910884">
      <w:rPr>
        <w:rFonts w:ascii="Arial" w:hAnsi="Arial" w:cs="Arial"/>
        <w:b/>
        <w:color w:val="55177A"/>
        <w:sz w:val="40"/>
        <w:szCs w:val="40"/>
      </w:rPr>
      <w:t xml:space="preserve"> Research Protocol</w:t>
    </w:r>
    <w:r w:rsidRPr="00910884">
      <w:rPr>
        <w:rFonts w:ascii="Arial" w:hAnsi="Arial" w:cs="Arial"/>
        <w:b/>
        <w:color w:val="55177A"/>
        <w:sz w:val="40"/>
        <w:szCs w:val="4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69DB"/>
    <w:multiLevelType w:val="hybridMultilevel"/>
    <w:tmpl w:val="F992E0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1A0108"/>
    <w:multiLevelType w:val="hybridMultilevel"/>
    <w:tmpl w:val="661EEDE2"/>
    <w:lvl w:ilvl="0" w:tplc="0C090001">
      <w:start w:val="1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E5554B"/>
    <w:multiLevelType w:val="hybridMultilevel"/>
    <w:tmpl w:val="CB46C6F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D6B0F43"/>
    <w:multiLevelType w:val="multilevel"/>
    <w:tmpl w:val="43A6B8F4"/>
    <w:lvl w:ilvl="0">
      <w:start w:val="10"/>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7DA676B"/>
    <w:multiLevelType w:val="hybridMultilevel"/>
    <w:tmpl w:val="BEF2F24E"/>
    <w:lvl w:ilvl="0" w:tplc="0C090001">
      <w:start w:val="1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BA5417"/>
    <w:multiLevelType w:val="hybridMultilevel"/>
    <w:tmpl w:val="7C7043E4"/>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B85981"/>
    <w:multiLevelType w:val="hybridMultilevel"/>
    <w:tmpl w:val="E9C610BC"/>
    <w:lvl w:ilvl="0" w:tplc="6AF0E98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AFA1A8D"/>
    <w:multiLevelType w:val="hybridMultilevel"/>
    <w:tmpl w:val="1E6695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B8A40B6"/>
    <w:multiLevelType w:val="hybridMultilevel"/>
    <w:tmpl w:val="833AE9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BF87F9C"/>
    <w:multiLevelType w:val="multilevel"/>
    <w:tmpl w:val="8242A7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2837E74"/>
    <w:multiLevelType w:val="hybridMultilevel"/>
    <w:tmpl w:val="930CACCC"/>
    <w:lvl w:ilvl="0" w:tplc="04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431079"/>
    <w:multiLevelType w:val="multilevel"/>
    <w:tmpl w:val="8242A7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E8B0D1C"/>
    <w:multiLevelType w:val="multilevel"/>
    <w:tmpl w:val="8242A7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1CF5CB4"/>
    <w:multiLevelType w:val="multilevel"/>
    <w:tmpl w:val="8242A7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DC258A0"/>
    <w:multiLevelType w:val="multilevel"/>
    <w:tmpl w:val="8242A7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05270541">
    <w:abstractNumId w:val="14"/>
  </w:num>
  <w:num w:numId="2" w16cid:durableId="1492597207">
    <w:abstractNumId w:val="4"/>
  </w:num>
  <w:num w:numId="3" w16cid:durableId="751853994">
    <w:abstractNumId w:val="1"/>
  </w:num>
  <w:num w:numId="4" w16cid:durableId="1164585162">
    <w:abstractNumId w:val="2"/>
  </w:num>
  <w:num w:numId="5" w16cid:durableId="1597790864">
    <w:abstractNumId w:val="6"/>
  </w:num>
  <w:num w:numId="6" w16cid:durableId="1925796967">
    <w:abstractNumId w:val="12"/>
  </w:num>
  <w:num w:numId="7" w16cid:durableId="1866214845">
    <w:abstractNumId w:val="13"/>
  </w:num>
  <w:num w:numId="8" w16cid:durableId="1181704628">
    <w:abstractNumId w:val="3"/>
  </w:num>
  <w:num w:numId="9" w16cid:durableId="317534245">
    <w:abstractNumId w:val="9"/>
  </w:num>
  <w:num w:numId="10" w16cid:durableId="2113236344">
    <w:abstractNumId w:val="10"/>
  </w:num>
  <w:num w:numId="11" w16cid:durableId="1023746632">
    <w:abstractNumId w:val="11"/>
  </w:num>
  <w:num w:numId="12" w16cid:durableId="2034763878">
    <w:abstractNumId w:val="8"/>
  </w:num>
  <w:num w:numId="13" w16cid:durableId="546256283">
    <w:abstractNumId w:val="7"/>
  </w:num>
  <w:num w:numId="14" w16cid:durableId="237176444">
    <w:abstractNumId w:val="5"/>
  </w:num>
  <w:num w:numId="15" w16cid:durableId="1053312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CB2"/>
    <w:rsid w:val="00027CDD"/>
    <w:rsid w:val="0009711A"/>
    <w:rsid w:val="000A528B"/>
    <w:rsid w:val="000A735D"/>
    <w:rsid w:val="000E3BA4"/>
    <w:rsid w:val="001151BB"/>
    <w:rsid w:val="001306F3"/>
    <w:rsid w:val="00146326"/>
    <w:rsid w:val="0016323E"/>
    <w:rsid w:val="0017394A"/>
    <w:rsid w:val="0017758D"/>
    <w:rsid w:val="0018115A"/>
    <w:rsid w:val="0019337A"/>
    <w:rsid w:val="001A47CE"/>
    <w:rsid w:val="001B60D1"/>
    <w:rsid w:val="001C5D0E"/>
    <w:rsid w:val="00212003"/>
    <w:rsid w:val="00224DC5"/>
    <w:rsid w:val="00226976"/>
    <w:rsid w:val="00227916"/>
    <w:rsid w:val="00236C81"/>
    <w:rsid w:val="00253355"/>
    <w:rsid w:val="00256C94"/>
    <w:rsid w:val="00257923"/>
    <w:rsid w:val="00271379"/>
    <w:rsid w:val="002741A4"/>
    <w:rsid w:val="002C640C"/>
    <w:rsid w:val="002F2482"/>
    <w:rsid w:val="002F4C46"/>
    <w:rsid w:val="002F7CC8"/>
    <w:rsid w:val="00301808"/>
    <w:rsid w:val="0037156D"/>
    <w:rsid w:val="00376621"/>
    <w:rsid w:val="00385CB2"/>
    <w:rsid w:val="003A056E"/>
    <w:rsid w:val="003A1931"/>
    <w:rsid w:val="003C2C6B"/>
    <w:rsid w:val="003F51CB"/>
    <w:rsid w:val="003F72A9"/>
    <w:rsid w:val="004061F2"/>
    <w:rsid w:val="00425C82"/>
    <w:rsid w:val="00427B69"/>
    <w:rsid w:val="00441DF0"/>
    <w:rsid w:val="0046279E"/>
    <w:rsid w:val="00475C12"/>
    <w:rsid w:val="00480741"/>
    <w:rsid w:val="004865DB"/>
    <w:rsid w:val="00487B26"/>
    <w:rsid w:val="00495A43"/>
    <w:rsid w:val="004C2CF9"/>
    <w:rsid w:val="004D694D"/>
    <w:rsid w:val="004F4E7D"/>
    <w:rsid w:val="004F72F6"/>
    <w:rsid w:val="0051363F"/>
    <w:rsid w:val="00517EB8"/>
    <w:rsid w:val="00523701"/>
    <w:rsid w:val="00556DCE"/>
    <w:rsid w:val="00564550"/>
    <w:rsid w:val="00573207"/>
    <w:rsid w:val="005D5CFF"/>
    <w:rsid w:val="005E3C24"/>
    <w:rsid w:val="005F0728"/>
    <w:rsid w:val="005F66FE"/>
    <w:rsid w:val="005F763A"/>
    <w:rsid w:val="00612921"/>
    <w:rsid w:val="006450BE"/>
    <w:rsid w:val="00646FCA"/>
    <w:rsid w:val="006531BE"/>
    <w:rsid w:val="00662DC4"/>
    <w:rsid w:val="0069053E"/>
    <w:rsid w:val="00691411"/>
    <w:rsid w:val="006C2370"/>
    <w:rsid w:val="006C4EAE"/>
    <w:rsid w:val="006C79D3"/>
    <w:rsid w:val="006D749E"/>
    <w:rsid w:val="006E6053"/>
    <w:rsid w:val="006F43DE"/>
    <w:rsid w:val="00702EEB"/>
    <w:rsid w:val="0071599F"/>
    <w:rsid w:val="0073202E"/>
    <w:rsid w:val="00774E37"/>
    <w:rsid w:val="00782EE6"/>
    <w:rsid w:val="00791E2E"/>
    <w:rsid w:val="007A3E67"/>
    <w:rsid w:val="007C0CF8"/>
    <w:rsid w:val="007D0E04"/>
    <w:rsid w:val="007E3756"/>
    <w:rsid w:val="00813AED"/>
    <w:rsid w:val="0083721A"/>
    <w:rsid w:val="00844D2C"/>
    <w:rsid w:val="00855E11"/>
    <w:rsid w:val="00881E26"/>
    <w:rsid w:val="008A7D4E"/>
    <w:rsid w:val="008B0186"/>
    <w:rsid w:val="008C12D0"/>
    <w:rsid w:val="008C2795"/>
    <w:rsid w:val="008C51A2"/>
    <w:rsid w:val="008D5B1D"/>
    <w:rsid w:val="008E12BD"/>
    <w:rsid w:val="008E6FE3"/>
    <w:rsid w:val="0090546C"/>
    <w:rsid w:val="00910884"/>
    <w:rsid w:val="00912635"/>
    <w:rsid w:val="0094502F"/>
    <w:rsid w:val="00945902"/>
    <w:rsid w:val="00961749"/>
    <w:rsid w:val="00967A8A"/>
    <w:rsid w:val="00984F11"/>
    <w:rsid w:val="009A0D0B"/>
    <w:rsid w:val="009A5CA0"/>
    <w:rsid w:val="009A764D"/>
    <w:rsid w:val="009E2AE1"/>
    <w:rsid w:val="009E3185"/>
    <w:rsid w:val="009E58E5"/>
    <w:rsid w:val="009F3BB4"/>
    <w:rsid w:val="009F52D3"/>
    <w:rsid w:val="009F7BE4"/>
    <w:rsid w:val="00A275DF"/>
    <w:rsid w:val="00A3574F"/>
    <w:rsid w:val="00A36358"/>
    <w:rsid w:val="00A93547"/>
    <w:rsid w:val="00A96307"/>
    <w:rsid w:val="00AD1153"/>
    <w:rsid w:val="00AF5EB1"/>
    <w:rsid w:val="00B005C8"/>
    <w:rsid w:val="00B04E86"/>
    <w:rsid w:val="00B35466"/>
    <w:rsid w:val="00B40F27"/>
    <w:rsid w:val="00B55800"/>
    <w:rsid w:val="00B9439A"/>
    <w:rsid w:val="00BA3AE4"/>
    <w:rsid w:val="00BC176D"/>
    <w:rsid w:val="00BE106F"/>
    <w:rsid w:val="00BE36B1"/>
    <w:rsid w:val="00BE4A87"/>
    <w:rsid w:val="00BE519E"/>
    <w:rsid w:val="00C173DC"/>
    <w:rsid w:val="00C34E91"/>
    <w:rsid w:val="00C54A7B"/>
    <w:rsid w:val="00C877AD"/>
    <w:rsid w:val="00C87C39"/>
    <w:rsid w:val="00CA53E6"/>
    <w:rsid w:val="00CD03BB"/>
    <w:rsid w:val="00CD14F5"/>
    <w:rsid w:val="00CD362F"/>
    <w:rsid w:val="00CD7BD6"/>
    <w:rsid w:val="00CF7D5E"/>
    <w:rsid w:val="00D32229"/>
    <w:rsid w:val="00D36955"/>
    <w:rsid w:val="00D5026C"/>
    <w:rsid w:val="00D56C59"/>
    <w:rsid w:val="00D72442"/>
    <w:rsid w:val="00D7651B"/>
    <w:rsid w:val="00D83628"/>
    <w:rsid w:val="00D96685"/>
    <w:rsid w:val="00DA7081"/>
    <w:rsid w:val="00DC3C12"/>
    <w:rsid w:val="00DD45E2"/>
    <w:rsid w:val="00DD5AA6"/>
    <w:rsid w:val="00DE3B7C"/>
    <w:rsid w:val="00DF284A"/>
    <w:rsid w:val="00DF4746"/>
    <w:rsid w:val="00DF7274"/>
    <w:rsid w:val="00E025C6"/>
    <w:rsid w:val="00E110A9"/>
    <w:rsid w:val="00E25313"/>
    <w:rsid w:val="00E25D20"/>
    <w:rsid w:val="00E31BF8"/>
    <w:rsid w:val="00E42FD5"/>
    <w:rsid w:val="00E43076"/>
    <w:rsid w:val="00E45845"/>
    <w:rsid w:val="00E54121"/>
    <w:rsid w:val="00E54CCC"/>
    <w:rsid w:val="00E54E38"/>
    <w:rsid w:val="00E7734E"/>
    <w:rsid w:val="00E80E14"/>
    <w:rsid w:val="00EA41C5"/>
    <w:rsid w:val="00ED406F"/>
    <w:rsid w:val="00EF58CE"/>
    <w:rsid w:val="00F415DD"/>
    <w:rsid w:val="00F6540F"/>
    <w:rsid w:val="00F8336B"/>
    <w:rsid w:val="00F87012"/>
    <w:rsid w:val="00F93B6E"/>
    <w:rsid w:val="00FA32A5"/>
    <w:rsid w:val="00FB54F2"/>
    <w:rsid w:val="00FC2E64"/>
    <w:rsid w:val="00FC4A67"/>
    <w:rsid w:val="00FF75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3EAFA"/>
  <w15:chartTrackingRefBased/>
  <w15:docId w15:val="{59D3773A-897A-4734-BAC5-912BFD79C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701"/>
    <w:pPr>
      <w:spacing w:after="200" w:line="276" w:lineRule="auto"/>
      <w:jc w:val="both"/>
    </w:pPr>
    <w:rPr>
      <w:sz w:val="22"/>
      <w:szCs w:val="22"/>
      <w:lang w:val="en-US" w:eastAsia="en-US" w:bidi="en-US"/>
    </w:rPr>
  </w:style>
  <w:style w:type="paragraph" w:styleId="Heading1">
    <w:name w:val="heading 1"/>
    <w:basedOn w:val="Normal"/>
    <w:next w:val="Normal"/>
    <w:link w:val="Heading1Char"/>
    <w:uiPriority w:val="9"/>
    <w:qFormat/>
    <w:rsid w:val="00E25313"/>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E25313"/>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E25313"/>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unhideWhenUsed/>
    <w:qFormat/>
    <w:rsid w:val="00E25313"/>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E25313"/>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E25313"/>
    <w:pPr>
      <w:shd w:val="clear" w:color="auto" w:fill="FFFFFF"/>
      <w:spacing w:after="0" w:line="271" w:lineRule="auto"/>
      <w:outlineLvl w:val="5"/>
    </w:pPr>
    <w:rPr>
      <w:b/>
      <w:bCs/>
      <w:color w:val="595959"/>
      <w:spacing w:val="5"/>
    </w:rPr>
  </w:style>
  <w:style w:type="paragraph" w:styleId="Heading7">
    <w:name w:val="heading 7"/>
    <w:basedOn w:val="Normal"/>
    <w:next w:val="Normal"/>
    <w:link w:val="Heading7Char"/>
    <w:uiPriority w:val="9"/>
    <w:semiHidden/>
    <w:unhideWhenUsed/>
    <w:qFormat/>
    <w:rsid w:val="00E25313"/>
    <w:pPr>
      <w:spacing w:after="0"/>
      <w:outlineLvl w:val="6"/>
    </w:pPr>
    <w:rPr>
      <w:b/>
      <w:bCs/>
      <w:i/>
      <w:iCs/>
      <w:color w:val="5A5A5A"/>
      <w:sz w:val="20"/>
      <w:szCs w:val="20"/>
    </w:rPr>
  </w:style>
  <w:style w:type="paragraph" w:styleId="Heading8">
    <w:name w:val="heading 8"/>
    <w:basedOn w:val="Normal"/>
    <w:next w:val="Normal"/>
    <w:link w:val="Heading8Char"/>
    <w:uiPriority w:val="9"/>
    <w:semiHidden/>
    <w:unhideWhenUsed/>
    <w:qFormat/>
    <w:rsid w:val="00E25313"/>
    <w:pPr>
      <w:spacing w:after="0"/>
      <w:outlineLvl w:val="7"/>
    </w:pPr>
    <w:rPr>
      <w:b/>
      <w:bCs/>
      <w:color w:val="7F7F7F"/>
      <w:sz w:val="20"/>
      <w:szCs w:val="20"/>
    </w:rPr>
  </w:style>
  <w:style w:type="paragraph" w:styleId="Heading9">
    <w:name w:val="heading 9"/>
    <w:basedOn w:val="Normal"/>
    <w:next w:val="Normal"/>
    <w:link w:val="Heading9Char"/>
    <w:uiPriority w:val="9"/>
    <w:semiHidden/>
    <w:unhideWhenUsed/>
    <w:qFormat/>
    <w:rsid w:val="00E25313"/>
    <w:pPr>
      <w:spacing w:after="0" w:line="271"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E25313"/>
    <w:pPr>
      <w:spacing w:after="0" w:line="240" w:lineRule="auto"/>
    </w:pPr>
  </w:style>
  <w:style w:type="character" w:customStyle="1" w:styleId="NoSpacingChar">
    <w:name w:val="No Spacing Char"/>
    <w:basedOn w:val="DefaultParagraphFont"/>
    <w:link w:val="NoSpacing"/>
    <w:uiPriority w:val="1"/>
    <w:rsid w:val="00385CB2"/>
  </w:style>
  <w:style w:type="paragraph" w:styleId="BalloonText">
    <w:name w:val="Balloon Text"/>
    <w:basedOn w:val="Normal"/>
    <w:link w:val="BalloonTextChar"/>
    <w:uiPriority w:val="99"/>
    <w:semiHidden/>
    <w:unhideWhenUsed/>
    <w:rsid w:val="00385CB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85CB2"/>
    <w:rPr>
      <w:rFonts w:ascii="Tahoma" w:hAnsi="Tahoma" w:cs="Tahoma"/>
      <w:sz w:val="16"/>
      <w:szCs w:val="16"/>
    </w:rPr>
  </w:style>
  <w:style w:type="paragraph" w:styleId="Header">
    <w:name w:val="header"/>
    <w:basedOn w:val="Normal"/>
    <w:link w:val="HeaderChar"/>
    <w:uiPriority w:val="99"/>
    <w:unhideWhenUsed/>
    <w:rsid w:val="00385CB2"/>
    <w:pPr>
      <w:tabs>
        <w:tab w:val="center" w:pos="4513"/>
        <w:tab w:val="right" w:pos="9026"/>
      </w:tabs>
    </w:pPr>
  </w:style>
  <w:style w:type="character" w:customStyle="1" w:styleId="HeaderChar">
    <w:name w:val="Header Char"/>
    <w:basedOn w:val="DefaultParagraphFont"/>
    <w:link w:val="Header"/>
    <w:uiPriority w:val="99"/>
    <w:rsid w:val="00385CB2"/>
  </w:style>
  <w:style w:type="paragraph" w:styleId="Footer">
    <w:name w:val="footer"/>
    <w:basedOn w:val="Normal"/>
    <w:link w:val="FooterChar"/>
    <w:uiPriority w:val="99"/>
    <w:unhideWhenUsed/>
    <w:rsid w:val="00385CB2"/>
    <w:pPr>
      <w:tabs>
        <w:tab w:val="center" w:pos="4513"/>
        <w:tab w:val="right" w:pos="9026"/>
      </w:tabs>
    </w:pPr>
  </w:style>
  <w:style w:type="character" w:customStyle="1" w:styleId="FooterChar">
    <w:name w:val="Footer Char"/>
    <w:basedOn w:val="DefaultParagraphFont"/>
    <w:link w:val="Footer"/>
    <w:uiPriority w:val="99"/>
    <w:rsid w:val="00385CB2"/>
  </w:style>
  <w:style w:type="paragraph" w:customStyle="1" w:styleId="DB0ACCEC1AB64382860E628D30FF91C4">
    <w:name w:val="DB0ACCEC1AB64382860E628D30FF91C4"/>
    <w:rsid w:val="00385CB2"/>
    <w:pPr>
      <w:spacing w:after="200" w:line="276" w:lineRule="auto"/>
    </w:pPr>
    <w:rPr>
      <w:sz w:val="22"/>
      <w:szCs w:val="22"/>
      <w:lang w:val="en-US" w:eastAsia="en-US"/>
    </w:rPr>
  </w:style>
  <w:style w:type="character" w:customStyle="1" w:styleId="Heading1Char">
    <w:name w:val="Heading 1 Char"/>
    <w:link w:val="Heading1"/>
    <w:uiPriority w:val="9"/>
    <w:rsid w:val="00E25313"/>
    <w:rPr>
      <w:smallCaps/>
      <w:spacing w:val="5"/>
      <w:sz w:val="36"/>
      <w:szCs w:val="36"/>
    </w:rPr>
  </w:style>
  <w:style w:type="character" w:customStyle="1" w:styleId="Heading2Char">
    <w:name w:val="Heading 2 Char"/>
    <w:link w:val="Heading2"/>
    <w:uiPriority w:val="9"/>
    <w:rsid w:val="00E25313"/>
    <w:rPr>
      <w:smallCaps/>
      <w:sz w:val="28"/>
      <w:szCs w:val="28"/>
    </w:rPr>
  </w:style>
  <w:style w:type="character" w:customStyle="1" w:styleId="Heading3Char">
    <w:name w:val="Heading 3 Char"/>
    <w:link w:val="Heading3"/>
    <w:uiPriority w:val="9"/>
    <w:rsid w:val="00E25313"/>
    <w:rPr>
      <w:i/>
      <w:iCs/>
      <w:smallCaps/>
      <w:spacing w:val="5"/>
      <w:sz w:val="26"/>
      <w:szCs w:val="26"/>
    </w:rPr>
  </w:style>
  <w:style w:type="character" w:customStyle="1" w:styleId="Heading4Char">
    <w:name w:val="Heading 4 Char"/>
    <w:link w:val="Heading4"/>
    <w:uiPriority w:val="9"/>
    <w:rsid w:val="00E25313"/>
    <w:rPr>
      <w:b/>
      <w:bCs/>
      <w:spacing w:val="5"/>
      <w:sz w:val="24"/>
      <w:szCs w:val="24"/>
    </w:rPr>
  </w:style>
  <w:style w:type="character" w:customStyle="1" w:styleId="Heading5Char">
    <w:name w:val="Heading 5 Char"/>
    <w:link w:val="Heading5"/>
    <w:uiPriority w:val="9"/>
    <w:semiHidden/>
    <w:rsid w:val="00E25313"/>
    <w:rPr>
      <w:i/>
      <w:iCs/>
      <w:sz w:val="24"/>
      <w:szCs w:val="24"/>
    </w:rPr>
  </w:style>
  <w:style w:type="character" w:customStyle="1" w:styleId="Heading6Char">
    <w:name w:val="Heading 6 Char"/>
    <w:link w:val="Heading6"/>
    <w:uiPriority w:val="9"/>
    <w:semiHidden/>
    <w:rsid w:val="00E25313"/>
    <w:rPr>
      <w:b/>
      <w:bCs/>
      <w:color w:val="595959"/>
      <w:spacing w:val="5"/>
      <w:shd w:val="clear" w:color="auto" w:fill="FFFFFF"/>
    </w:rPr>
  </w:style>
  <w:style w:type="character" w:customStyle="1" w:styleId="Heading7Char">
    <w:name w:val="Heading 7 Char"/>
    <w:link w:val="Heading7"/>
    <w:uiPriority w:val="9"/>
    <w:semiHidden/>
    <w:rsid w:val="00E25313"/>
    <w:rPr>
      <w:b/>
      <w:bCs/>
      <w:i/>
      <w:iCs/>
      <w:color w:val="5A5A5A"/>
      <w:sz w:val="20"/>
      <w:szCs w:val="20"/>
    </w:rPr>
  </w:style>
  <w:style w:type="character" w:customStyle="1" w:styleId="Heading8Char">
    <w:name w:val="Heading 8 Char"/>
    <w:link w:val="Heading8"/>
    <w:uiPriority w:val="9"/>
    <w:semiHidden/>
    <w:rsid w:val="00E25313"/>
    <w:rPr>
      <w:b/>
      <w:bCs/>
      <w:color w:val="7F7F7F"/>
      <w:sz w:val="20"/>
      <w:szCs w:val="20"/>
    </w:rPr>
  </w:style>
  <w:style w:type="character" w:customStyle="1" w:styleId="Heading9Char">
    <w:name w:val="Heading 9 Char"/>
    <w:link w:val="Heading9"/>
    <w:uiPriority w:val="9"/>
    <w:semiHidden/>
    <w:rsid w:val="00E25313"/>
    <w:rPr>
      <w:b/>
      <w:bCs/>
      <w:i/>
      <w:iCs/>
      <w:color w:val="7F7F7F"/>
      <w:sz w:val="18"/>
      <w:szCs w:val="18"/>
    </w:rPr>
  </w:style>
  <w:style w:type="paragraph" w:styleId="Title">
    <w:name w:val="Title"/>
    <w:basedOn w:val="Normal"/>
    <w:next w:val="Normal"/>
    <w:link w:val="TitleChar"/>
    <w:uiPriority w:val="10"/>
    <w:qFormat/>
    <w:rsid w:val="00E25313"/>
    <w:pPr>
      <w:spacing w:after="300" w:line="240" w:lineRule="auto"/>
      <w:contextualSpacing/>
    </w:pPr>
    <w:rPr>
      <w:smallCaps/>
      <w:sz w:val="52"/>
      <w:szCs w:val="52"/>
    </w:rPr>
  </w:style>
  <w:style w:type="character" w:customStyle="1" w:styleId="TitleChar">
    <w:name w:val="Title Char"/>
    <w:link w:val="Title"/>
    <w:uiPriority w:val="10"/>
    <w:rsid w:val="00E25313"/>
    <w:rPr>
      <w:smallCaps/>
      <w:sz w:val="52"/>
      <w:szCs w:val="52"/>
    </w:rPr>
  </w:style>
  <w:style w:type="paragraph" w:styleId="Subtitle">
    <w:name w:val="Subtitle"/>
    <w:basedOn w:val="Normal"/>
    <w:next w:val="Normal"/>
    <w:link w:val="SubtitleChar"/>
    <w:uiPriority w:val="11"/>
    <w:qFormat/>
    <w:rsid w:val="00E25313"/>
    <w:rPr>
      <w:i/>
      <w:iCs/>
      <w:smallCaps/>
      <w:spacing w:val="10"/>
      <w:sz w:val="28"/>
      <w:szCs w:val="28"/>
    </w:rPr>
  </w:style>
  <w:style w:type="character" w:customStyle="1" w:styleId="SubtitleChar">
    <w:name w:val="Subtitle Char"/>
    <w:link w:val="Subtitle"/>
    <w:uiPriority w:val="11"/>
    <w:rsid w:val="00E25313"/>
    <w:rPr>
      <w:i/>
      <w:iCs/>
      <w:smallCaps/>
      <w:spacing w:val="10"/>
      <w:sz w:val="28"/>
      <w:szCs w:val="28"/>
    </w:rPr>
  </w:style>
  <w:style w:type="character" w:styleId="Strong">
    <w:name w:val="Strong"/>
    <w:uiPriority w:val="22"/>
    <w:qFormat/>
    <w:rsid w:val="00E25313"/>
    <w:rPr>
      <w:b/>
      <w:bCs/>
    </w:rPr>
  </w:style>
  <w:style w:type="character" w:styleId="Emphasis">
    <w:name w:val="Emphasis"/>
    <w:uiPriority w:val="20"/>
    <w:qFormat/>
    <w:rsid w:val="00E25313"/>
    <w:rPr>
      <w:b/>
      <w:bCs/>
      <w:i/>
      <w:iCs/>
      <w:spacing w:val="10"/>
    </w:rPr>
  </w:style>
  <w:style w:type="paragraph" w:styleId="ListParagraph">
    <w:name w:val="List Paragraph"/>
    <w:basedOn w:val="Normal"/>
    <w:uiPriority w:val="34"/>
    <w:qFormat/>
    <w:rsid w:val="00E25313"/>
    <w:pPr>
      <w:ind w:left="720"/>
      <w:contextualSpacing/>
    </w:pPr>
  </w:style>
  <w:style w:type="paragraph" w:styleId="Quote">
    <w:name w:val="Quote"/>
    <w:basedOn w:val="Normal"/>
    <w:next w:val="Normal"/>
    <w:link w:val="QuoteChar"/>
    <w:uiPriority w:val="29"/>
    <w:qFormat/>
    <w:rsid w:val="00E25313"/>
    <w:rPr>
      <w:i/>
      <w:iCs/>
    </w:rPr>
  </w:style>
  <w:style w:type="character" w:customStyle="1" w:styleId="QuoteChar">
    <w:name w:val="Quote Char"/>
    <w:link w:val="Quote"/>
    <w:uiPriority w:val="29"/>
    <w:rsid w:val="00E25313"/>
    <w:rPr>
      <w:i/>
      <w:iCs/>
    </w:rPr>
  </w:style>
  <w:style w:type="paragraph" w:styleId="IntenseQuote">
    <w:name w:val="Intense Quote"/>
    <w:basedOn w:val="Normal"/>
    <w:next w:val="Normal"/>
    <w:link w:val="IntenseQuoteChar"/>
    <w:uiPriority w:val="30"/>
    <w:qFormat/>
    <w:rsid w:val="00E25313"/>
    <w:pPr>
      <w:pBdr>
        <w:top w:val="single" w:sz="4" w:space="10" w:color="auto"/>
        <w:bottom w:val="single" w:sz="4" w:space="10" w:color="auto"/>
      </w:pBdr>
      <w:spacing w:before="240" w:after="240" w:line="300" w:lineRule="auto"/>
      <w:ind w:left="1152" w:right="1152"/>
    </w:pPr>
    <w:rPr>
      <w:i/>
      <w:iCs/>
    </w:rPr>
  </w:style>
  <w:style w:type="character" w:customStyle="1" w:styleId="IntenseQuoteChar">
    <w:name w:val="Intense Quote Char"/>
    <w:link w:val="IntenseQuote"/>
    <w:uiPriority w:val="30"/>
    <w:rsid w:val="00E25313"/>
    <w:rPr>
      <w:i/>
      <w:iCs/>
    </w:rPr>
  </w:style>
  <w:style w:type="character" w:styleId="SubtleEmphasis">
    <w:name w:val="Subtle Emphasis"/>
    <w:uiPriority w:val="19"/>
    <w:qFormat/>
    <w:rsid w:val="00E25313"/>
    <w:rPr>
      <w:i/>
      <w:iCs/>
    </w:rPr>
  </w:style>
  <w:style w:type="character" w:styleId="IntenseEmphasis">
    <w:name w:val="Intense Emphasis"/>
    <w:uiPriority w:val="21"/>
    <w:qFormat/>
    <w:rsid w:val="00E25313"/>
    <w:rPr>
      <w:b/>
      <w:bCs/>
      <w:i/>
      <w:iCs/>
    </w:rPr>
  </w:style>
  <w:style w:type="character" w:styleId="SubtleReference">
    <w:name w:val="Subtle Reference"/>
    <w:uiPriority w:val="31"/>
    <w:qFormat/>
    <w:rsid w:val="00E25313"/>
    <w:rPr>
      <w:smallCaps/>
    </w:rPr>
  </w:style>
  <w:style w:type="character" w:styleId="IntenseReference">
    <w:name w:val="Intense Reference"/>
    <w:uiPriority w:val="32"/>
    <w:qFormat/>
    <w:rsid w:val="00E25313"/>
    <w:rPr>
      <w:b/>
      <w:bCs/>
      <w:smallCaps/>
    </w:rPr>
  </w:style>
  <w:style w:type="character" w:styleId="BookTitle">
    <w:name w:val="Book Title"/>
    <w:uiPriority w:val="33"/>
    <w:qFormat/>
    <w:rsid w:val="00E25313"/>
    <w:rPr>
      <w:i/>
      <w:iCs/>
      <w:smallCaps/>
      <w:spacing w:val="5"/>
    </w:rPr>
  </w:style>
  <w:style w:type="paragraph" w:styleId="TOCHeading">
    <w:name w:val="TOC Heading"/>
    <w:basedOn w:val="Heading1"/>
    <w:next w:val="Normal"/>
    <w:uiPriority w:val="39"/>
    <w:semiHidden/>
    <w:unhideWhenUsed/>
    <w:qFormat/>
    <w:rsid w:val="00E25313"/>
    <w:pPr>
      <w:outlineLvl w:val="9"/>
    </w:pPr>
  </w:style>
  <w:style w:type="paragraph" w:styleId="TOC1">
    <w:name w:val="toc 1"/>
    <w:basedOn w:val="Normal"/>
    <w:next w:val="Normal"/>
    <w:autoRedefine/>
    <w:uiPriority w:val="39"/>
    <w:unhideWhenUsed/>
    <w:rsid w:val="009F52D3"/>
  </w:style>
  <w:style w:type="paragraph" w:styleId="TOC2">
    <w:name w:val="toc 2"/>
    <w:basedOn w:val="Normal"/>
    <w:next w:val="Normal"/>
    <w:autoRedefine/>
    <w:uiPriority w:val="39"/>
    <w:unhideWhenUsed/>
    <w:rsid w:val="009F52D3"/>
    <w:pPr>
      <w:ind w:left="220"/>
    </w:pPr>
  </w:style>
  <w:style w:type="paragraph" w:styleId="TOC3">
    <w:name w:val="toc 3"/>
    <w:basedOn w:val="Normal"/>
    <w:next w:val="Normal"/>
    <w:autoRedefine/>
    <w:uiPriority w:val="39"/>
    <w:unhideWhenUsed/>
    <w:rsid w:val="009F52D3"/>
    <w:pPr>
      <w:ind w:left="440"/>
    </w:pPr>
  </w:style>
  <w:style w:type="character" w:styleId="Hyperlink">
    <w:name w:val="Hyperlink"/>
    <w:uiPriority w:val="99"/>
    <w:unhideWhenUsed/>
    <w:rsid w:val="009F52D3"/>
    <w:rPr>
      <w:color w:val="0000FF"/>
      <w:u w:val="single"/>
    </w:rPr>
  </w:style>
  <w:style w:type="table" w:styleId="TableGrid">
    <w:name w:val="Table Grid"/>
    <w:basedOn w:val="TableNormal"/>
    <w:uiPriority w:val="59"/>
    <w:rsid w:val="00E02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E025C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5">
    <w:name w:val="Light Shading Accent 5"/>
    <w:basedOn w:val="TableNormal"/>
    <w:uiPriority w:val="60"/>
    <w:rsid w:val="00E025C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List-Accent5">
    <w:name w:val="Light List Accent 5"/>
    <w:basedOn w:val="TableNormal"/>
    <w:uiPriority w:val="61"/>
    <w:rsid w:val="00E025C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4">
    <w:name w:val="Light List Accent 4"/>
    <w:basedOn w:val="TableNormal"/>
    <w:uiPriority w:val="61"/>
    <w:rsid w:val="00E025C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3">
    <w:name w:val="Light List Accent 3"/>
    <w:basedOn w:val="TableNormal"/>
    <w:uiPriority w:val="61"/>
    <w:rsid w:val="00E025C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MediumShading1-Accent1">
    <w:name w:val="Medium Shading 1 Accent 1"/>
    <w:basedOn w:val="TableNormal"/>
    <w:uiPriority w:val="63"/>
    <w:rsid w:val="00E025C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Shading-Accent1">
    <w:name w:val="Light Shading Accent 1"/>
    <w:basedOn w:val="TableNormal"/>
    <w:uiPriority w:val="60"/>
    <w:rsid w:val="00E025C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E025C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E025C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E025C6"/>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styleId="UnresolvedMention">
    <w:name w:val="Unresolved Mention"/>
    <w:basedOn w:val="DefaultParagraphFont"/>
    <w:uiPriority w:val="99"/>
    <w:semiHidden/>
    <w:unhideWhenUsed/>
    <w:rsid w:val="00CA53E6"/>
    <w:rPr>
      <w:color w:val="605E5C"/>
      <w:shd w:val="clear" w:color="auto" w:fill="E1DFDD"/>
    </w:rPr>
  </w:style>
  <w:style w:type="character" w:styleId="CommentReference">
    <w:name w:val="annotation reference"/>
    <w:basedOn w:val="DefaultParagraphFont"/>
    <w:uiPriority w:val="99"/>
    <w:semiHidden/>
    <w:unhideWhenUsed/>
    <w:rsid w:val="009E58E5"/>
    <w:rPr>
      <w:sz w:val="16"/>
      <w:szCs w:val="16"/>
    </w:rPr>
  </w:style>
  <w:style w:type="paragraph" w:styleId="CommentText">
    <w:name w:val="annotation text"/>
    <w:basedOn w:val="Normal"/>
    <w:link w:val="CommentTextChar"/>
    <w:uiPriority w:val="99"/>
    <w:semiHidden/>
    <w:unhideWhenUsed/>
    <w:rsid w:val="009E58E5"/>
    <w:pPr>
      <w:spacing w:line="240" w:lineRule="auto"/>
    </w:pPr>
    <w:rPr>
      <w:sz w:val="20"/>
      <w:szCs w:val="20"/>
    </w:rPr>
  </w:style>
  <w:style w:type="character" w:customStyle="1" w:styleId="CommentTextChar">
    <w:name w:val="Comment Text Char"/>
    <w:basedOn w:val="DefaultParagraphFont"/>
    <w:link w:val="CommentText"/>
    <w:uiPriority w:val="99"/>
    <w:semiHidden/>
    <w:rsid w:val="009E58E5"/>
    <w:rPr>
      <w:lang w:val="en-US" w:eastAsia="en-US" w:bidi="en-US"/>
    </w:rPr>
  </w:style>
  <w:style w:type="paragraph" w:styleId="CommentSubject">
    <w:name w:val="annotation subject"/>
    <w:basedOn w:val="CommentText"/>
    <w:next w:val="CommentText"/>
    <w:link w:val="CommentSubjectChar"/>
    <w:uiPriority w:val="99"/>
    <w:semiHidden/>
    <w:unhideWhenUsed/>
    <w:rsid w:val="009E58E5"/>
    <w:rPr>
      <w:b/>
      <w:bCs/>
    </w:rPr>
  </w:style>
  <w:style w:type="character" w:customStyle="1" w:styleId="CommentSubjectChar">
    <w:name w:val="Comment Subject Char"/>
    <w:basedOn w:val="CommentTextChar"/>
    <w:link w:val="CommentSubject"/>
    <w:uiPriority w:val="99"/>
    <w:semiHidden/>
    <w:rsid w:val="009E58E5"/>
    <w:rPr>
      <w:b/>
      <w:bCs/>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searchethics@bhs.org.au"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researchethics@bhs.org.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AED4A02BA34E49A9DD4A7CB50D64B0" ma:contentTypeVersion="19" ma:contentTypeDescription="Create a new document." ma:contentTypeScope="" ma:versionID="8d9c865cc1835bfefa3faef2de9dd50a">
  <xsd:schema xmlns:xsd="http://www.w3.org/2001/XMLSchema" xmlns:xs="http://www.w3.org/2001/XMLSchema" xmlns:p="http://schemas.microsoft.com/office/2006/metadata/properties" xmlns:ns2="bd76c8d0-14a0-4a39-863b-958ef5c29151" xmlns:ns3="3eae4cb3-1081-4e1d-aea5-092f44c5dae8" xmlns:ns4="a4534ce7-daac-40b8-b17e-c5c4e7b80330" targetNamespace="http://schemas.microsoft.com/office/2006/metadata/properties" ma:root="true" ma:fieldsID="517f953260a6804893c466f20e5cf1e1" ns2:_="" ns3:_="" ns4:_="">
    <xsd:import namespace="bd76c8d0-14a0-4a39-863b-958ef5c29151"/>
    <xsd:import namespace="3eae4cb3-1081-4e1d-aea5-092f44c5dae8"/>
    <xsd:import namespace="a4534ce7-daac-40b8-b17e-c5c4e7b80330"/>
    <xsd:element name="properties">
      <xsd:complexType>
        <xsd:sequence>
          <xsd:element name="documentManagement">
            <xsd:complexType>
              <xsd:all>
                <xsd:element ref="ns2:MediaServiceMetadata" minOccurs="0"/>
                <xsd:element ref="ns2:MediaServiceFastMetadata" minOccurs="0"/>
                <xsd:element ref="ns3:MediaServiceObjectDetectorVersions"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ServiceSearchProperties"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c8d0-14a0-4a39-863b-958ef5c291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ae4cb3-1081-4e1d-aea5-092f44c5dae8" elementFormDefault="qualified">
    <xsd:import namespace="http://schemas.microsoft.com/office/2006/documentManagement/types"/>
    <xsd:import namespace="http://schemas.microsoft.com/office/infopath/2007/PartnerControls"/>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6c5470e-71ca-4181-ad15-c7d4fb80630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Notes" ma:index="19"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34ce7-daac-40b8-b17e-c5c4e7b8033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d83cbc6-50ab-4874-9758-79ba18345877}" ma:internalName="TaxCatchAll" ma:showField="CatchAllData" ma:web="3b1b86a5-c3c1-4374-a2b5-10f0c2ef91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4534ce7-daac-40b8-b17e-c5c4e7b80330" xsi:nil="true"/>
    <lcf76f155ced4ddcb4097134ff3c332f xmlns="3eae4cb3-1081-4e1d-aea5-092f44c5dae8">
      <Terms xmlns="http://schemas.microsoft.com/office/infopath/2007/PartnerControls"/>
    </lcf76f155ced4ddcb4097134ff3c332f>
    <Notes xmlns="3eae4cb3-1081-4e1d-aea5-092f44c5dae8" xsi:nil="true"/>
  </documentManagement>
</p:properties>
</file>

<file path=customXml/itemProps1.xml><?xml version="1.0" encoding="utf-8"?>
<ds:datastoreItem xmlns:ds="http://schemas.openxmlformats.org/officeDocument/2006/customXml" ds:itemID="{7F898260-8BA6-4B36-8134-092CD97F9B5F}"/>
</file>

<file path=customXml/itemProps2.xml><?xml version="1.0" encoding="utf-8"?>
<ds:datastoreItem xmlns:ds="http://schemas.openxmlformats.org/officeDocument/2006/customXml" ds:itemID="{1F6E3497-9178-46BB-902E-801ADF7AAE2F}"/>
</file>

<file path=customXml/itemProps3.xml><?xml version="1.0" encoding="utf-8"?>
<ds:datastoreItem xmlns:ds="http://schemas.openxmlformats.org/officeDocument/2006/customXml" ds:itemID="{335B937C-87E6-4DE9-91FE-A2D274C992B9}"/>
</file>

<file path=docProps/app.xml><?xml version="1.0" encoding="utf-8"?>
<Properties xmlns="http://schemas.openxmlformats.org/officeDocument/2006/extended-properties" xmlns:vt="http://schemas.openxmlformats.org/officeDocument/2006/docPropsVTypes">
  <Template>Normal</Template>
  <TotalTime>31</TotalTime>
  <Pages>18</Pages>
  <Words>6549</Words>
  <Characters>35300</Characters>
  <Application>Microsoft Office Word</Application>
  <DocSecurity>0</DocSecurity>
  <Lines>882</Lines>
  <Paragraphs>345</Paragraphs>
  <ScaleCrop>false</ScaleCrop>
  <HeadingPairs>
    <vt:vector size="2" baseType="variant">
      <vt:variant>
        <vt:lpstr>Title</vt:lpstr>
      </vt:variant>
      <vt:variant>
        <vt:i4>1</vt:i4>
      </vt:variant>
    </vt:vector>
  </HeadingPairs>
  <TitlesOfParts>
    <vt:vector size="1" baseType="lpstr">
      <vt:lpstr>[Insert Full study Title]</vt:lpstr>
    </vt:vector>
  </TitlesOfParts>
  <Company>protocol</Company>
  <LinksUpToDate>false</LinksUpToDate>
  <CharactersWithSpaces>41504</CharactersWithSpaces>
  <SharedDoc>false</SharedDoc>
  <HLinks>
    <vt:vector size="258" baseType="variant">
      <vt:variant>
        <vt:i4>1048628</vt:i4>
      </vt:variant>
      <vt:variant>
        <vt:i4>263</vt:i4>
      </vt:variant>
      <vt:variant>
        <vt:i4>0</vt:i4>
      </vt:variant>
      <vt:variant>
        <vt:i4>5</vt:i4>
      </vt:variant>
      <vt:variant>
        <vt:lpwstr/>
      </vt:variant>
      <vt:variant>
        <vt:lpwstr>_Toc347235348</vt:lpwstr>
      </vt:variant>
      <vt:variant>
        <vt:i4>1048628</vt:i4>
      </vt:variant>
      <vt:variant>
        <vt:i4>257</vt:i4>
      </vt:variant>
      <vt:variant>
        <vt:i4>0</vt:i4>
      </vt:variant>
      <vt:variant>
        <vt:i4>5</vt:i4>
      </vt:variant>
      <vt:variant>
        <vt:lpwstr/>
      </vt:variant>
      <vt:variant>
        <vt:lpwstr>_Toc347235347</vt:lpwstr>
      </vt:variant>
      <vt:variant>
        <vt:i4>1048628</vt:i4>
      </vt:variant>
      <vt:variant>
        <vt:i4>251</vt:i4>
      </vt:variant>
      <vt:variant>
        <vt:i4>0</vt:i4>
      </vt:variant>
      <vt:variant>
        <vt:i4>5</vt:i4>
      </vt:variant>
      <vt:variant>
        <vt:lpwstr/>
      </vt:variant>
      <vt:variant>
        <vt:lpwstr>_Toc347235346</vt:lpwstr>
      </vt:variant>
      <vt:variant>
        <vt:i4>1048628</vt:i4>
      </vt:variant>
      <vt:variant>
        <vt:i4>245</vt:i4>
      </vt:variant>
      <vt:variant>
        <vt:i4>0</vt:i4>
      </vt:variant>
      <vt:variant>
        <vt:i4>5</vt:i4>
      </vt:variant>
      <vt:variant>
        <vt:lpwstr/>
      </vt:variant>
      <vt:variant>
        <vt:lpwstr>_Toc347235345</vt:lpwstr>
      </vt:variant>
      <vt:variant>
        <vt:i4>1048628</vt:i4>
      </vt:variant>
      <vt:variant>
        <vt:i4>239</vt:i4>
      </vt:variant>
      <vt:variant>
        <vt:i4>0</vt:i4>
      </vt:variant>
      <vt:variant>
        <vt:i4>5</vt:i4>
      </vt:variant>
      <vt:variant>
        <vt:lpwstr/>
      </vt:variant>
      <vt:variant>
        <vt:lpwstr>_Toc347235344</vt:lpwstr>
      </vt:variant>
      <vt:variant>
        <vt:i4>1048628</vt:i4>
      </vt:variant>
      <vt:variant>
        <vt:i4>233</vt:i4>
      </vt:variant>
      <vt:variant>
        <vt:i4>0</vt:i4>
      </vt:variant>
      <vt:variant>
        <vt:i4>5</vt:i4>
      </vt:variant>
      <vt:variant>
        <vt:lpwstr/>
      </vt:variant>
      <vt:variant>
        <vt:lpwstr>_Toc347235343</vt:lpwstr>
      </vt:variant>
      <vt:variant>
        <vt:i4>1048628</vt:i4>
      </vt:variant>
      <vt:variant>
        <vt:i4>227</vt:i4>
      </vt:variant>
      <vt:variant>
        <vt:i4>0</vt:i4>
      </vt:variant>
      <vt:variant>
        <vt:i4>5</vt:i4>
      </vt:variant>
      <vt:variant>
        <vt:lpwstr/>
      </vt:variant>
      <vt:variant>
        <vt:lpwstr>_Toc347235342</vt:lpwstr>
      </vt:variant>
      <vt:variant>
        <vt:i4>1048628</vt:i4>
      </vt:variant>
      <vt:variant>
        <vt:i4>221</vt:i4>
      </vt:variant>
      <vt:variant>
        <vt:i4>0</vt:i4>
      </vt:variant>
      <vt:variant>
        <vt:i4>5</vt:i4>
      </vt:variant>
      <vt:variant>
        <vt:lpwstr/>
      </vt:variant>
      <vt:variant>
        <vt:lpwstr>_Toc347235341</vt:lpwstr>
      </vt:variant>
      <vt:variant>
        <vt:i4>1048628</vt:i4>
      </vt:variant>
      <vt:variant>
        <vt:i4>215</vt:i4>
      </vt:variant>
      <vt:variant>
        <vt:i4>0</vt:i4>
      </vt:variant>
      <vt:variant>
        <vt:i4>5</vt:i4>
      </vt:variant>
      <vt:variant>
        <vt:lpwstr/>
      </vt:variant>
      <vt:variant>
        <vt:lpwstr>_Toc347235340</vt:lpwstr>
      </vt:variant>
      <vt:variant>
        <vt:i4>1507380</vt:i4>
      </vt:variant>
      <vt:variant>
        <vt:i4>209</vt:i4>
      </vt:variant>
      <vt:variant>
        <vt:i4>0</vt:i4>
      </vt:variant>
      <vt:variant>
        <vt:i4>5</vt:i4>
      </vt:variant>
      <vt:variant>
        <vt:lpwstr/>
      </vt:variant>
      <vt:variant>
        <vt:lpwstr>_Toc347235339</vt:lpwstr>
      </vt:variant>
      <vt:variant>
        <vt:i4>1507380</vt:i4>
      </vt:variant>
      <vt:variant>
        <vt:i4>203</vt:i4>
      </vt:variant>
      <vt:variant>
        <vt:i4>0</vt:i4>
      </vt:variant>
      <vt:variant>
        <vt:i4>5</vt:i4>
      </vt:variant>
      <vt:variant>
        <vt:lpwstr/>
      </vt:variant>
      <vt:variant>
        <vt:lpwstr>_Toc347235338</vt:lpwstr>
      </vt:variant>
      <vt:variant>
        <vt:i4>1507380</vt:i4>
      </vt:variant>
      <vt:variant>
        <vt:i4>197</vt:i4>
      </vt:variant>
      <vt:variant>
        <vt:i4>0</vt:i4>
      </vt:variant>
      <vt:variant>
        <vt:i4>5</vt:i4>
      </vt:variant>
      <vt:variant>
        <vt:lpwstr/>
      </vt:variant>
      <vt:variant>
        <vt:lpwstr>_Toc347235337</vt:lpwstr>
      </vt:variant>
      <vt:variant>
        <vt:i4>1507380</vt:i4>
      </vt:variant>
      <vt:variant>
        <vt:i4>191</vt:i4>
      </vt:variant>
      <vt:variant>
        <vt:i4>0</vt:i4>
      </vt:variant>
      <vt:variant>
        <vt:i4>5</vt:i4>
      </vt:variant>
      <vt:variant>
        <vt:lpwstr/>
      </vt:variant>
      <vt:variant>
        <vt:lpwstr>_Toc347235336</vt:lpwstr>
      </vt:variant>
      <vt:variant>
        <vt:i4>1507380</vt:i4>
      </vt:variant>
      <vt:variant>
        <vt:i4>185</vt:i4>
      </vt:variant>
      <vt:variant>
        <vt:i4>0</vt:i4>
      </vt:variant>
      <vt:variant>
        <vt:i4>5</vt:i4>
      </vt:variant>
      <vt:variant>
        <vt:lpwstr/>
      </vt:variant>
      <vt:variant>
        <vt:lpwstr>_Toc347235335</vt:lpwstr>
      </vt:variant>
      <vt:variant>
        <vt:i4>1507380</vt:i4>
      </vt:variant>
      <vt:variant>
        <vt:i4>179</vt:i4>
      </vt:variant>
      <vt:variant>
        <vt:i4>0</vt:i4>
      </vt:variant>
      <vt:variant>
        <vt:i4>5</vt:i4>
      </vt:variant>
      <vt:variant>
        <vt:lpwstr/>
      </vt:variant>
      <vt:variant>
        <vt:lpwstr>_Toc347235334</vt:lpwstr>
      </vt:variant>
      <vt:variant>
        <vt:i4>1507380</vt:i4>
      </vt:variant>
      <vt:variant>
        <vt:i4>173</vt:i4>
      </vt:variant>
      <vt:variant>
        <vt:i4>0</vt:i4>
      </vt:variant>
      <vt:variant>
        <vt:i4>5</vt:i4>
      </vt:variant>
      <vt:variant>
        <vt:lpwstr/>
      </vt:variant>
      <vt:variant>
        <vt:lpwstr>_Toc347235333</vt:lpwstr>
      </vt:variant>
      <vt:variant>
        <vt:i4>1507380</vt:i4>
      </vt:variant>
      <vt:variant>
        <vt:i4>167</vt:i4>
      </vt:variant>
      <vt:variant>
        <vt:i4>0</vt:i4>
      </vt:variant>
      <vt:variant>
        <vt:i4>5</vt:i4>
      </vt:variant>
      <vt:variant>
        <vt:lpwstr/>
      </vt:variant>
      <vt:variant>
        <vt:lpwstr>_Toc347235332</vt:lpwstr>
      </vt:variant>
      <vt:variant>
        <vt:i4>1507380</vt:i4>
      </vt:variant>
      <vt:variant>
        <vt:i4>161</vt:i4>
      </vt:variant>
      <vt:variant>
        <vt:i4>0</vt:i4>
      </vt:variant>
      <vt:variant>
        <vt:i4>5</vt:i4>
      </vt:variant>
      <vt:variant>
        <vt:lpwstr/>
      </vt:variant>
      <vt:variant>
        <vt:lpwstr>_Toc347235331</vt:lpwstr>
      </vt:variant>
      <vt:variant>
        <vt:i4>1507380</vt:i4>
      </vt:variant>
      <vt:variant>
        <vt:i4>155</vt:i4>
      </vt:variant>
      <vt:variant>
        <vt:i4>0</vt:i4>
      </vt:variant>
      <vt:variant>
        <vt:i4>5</vt:i4>
      </vt:variant>
      <vt:variant>
        <vt:lpwstr/>
      </vt:variant>
      <vt:variant>
        <vt:lpwstr>_Toc347235330</vt:lpwstr>
      </vt:variant>
      <vt:variant>
        <vt:i4>1441844</vt:i4>
      </vt:variant>
      <vt:variant>
        <vt:i4>149</vt:i4>
      </vt:variant>
      <vt:variant>
        <vt:i4>0</vt:i4>
      </vt:variant>
      <vt:variant>
        <vt:i4>5</vt:i4>
      </vt:variant>
      <vt:variant>
        <vt:lpwstr/>
      </vt:variant>
      <vt:variant>
        <vt:lpwstr>_Toc347235329</vt:lpwstr>
      </vt:variant>
      <vt:variant>
        <vt:i4>1441844</vt:i4>
      </vt:variant>
      <vt:variant>
        <vt:i4>143</vt:i4>
      </vt:variant>
      <vt:variant>
        <vt:i4>0</vt:i4>
      </vt:variant>
      <vt:variant>
        <vt:i4>5</vt:i4>
      </vt:variant>
      <vt:variant>
        <vt:lpwstr/>
      </vt:variant>
      <vt:variant>
        <vt:lpwstr>_Toc347235328</vt:lpwstr>
      </vt:variant>
      <vt:variant>
        <vt:i4>1441844</vt:i4>
      </vt:variant>
      <vt:variant>
        <vt:i4>137</vt:i4>
      </vt:variant>
      <vt:variant>
        <vt:i4>0</vt:i4>
      </vt:variant>
      <vt:variant>
        <vt:i4>5</vt:i4>
      </vt:variant>
      <vt:variant>
        <vt:lpwstr/>
      </vt:variant>
      <vt:variant>
        <vt:lpwstr>_Toc347235327</vt:lpwstr>
      </vt:variant>
      <vt:variant>
        <vt:i4>1441844</vt:i4>
      </vt:variant>
      <vt:variant>
        <vt:i4>131</vt:i4>
      </vt:variant>
      <vt:variant>
        <vt:i4>0</vt:i4>
      </vt:variant>
      <vt:variant>
        <vt:i4>5</vt:i4>
      </vt:variant>
      <vt:variant>
        <vt:lpwstr/>
      </vt:variant>
      <vt:variant>
        <vt:lpwstr>_Toc347235326</vt:lpwstr>
      </vt:variant>
      <vt:variant>
        <vt:i4>1441844</vt:i4>
      </vt:variant>
      <vt:variant>
        <vt:i4>125</vt:i4>
      </vt:variant>
      <vt:variant>
        <vt:i4>0</vt:i4>
      </vt:variant>
      <vt:variant>
        <vt:i4>5</vt:i4>
      </vt:variant>
      <vt:variant>
        <vt:lpwstr/>
      </vt:variant>
      <vt:variant>
        <vt:lpwstr>_Toc347235325</vt:lpwstr>
      </vt:variant>
      <vt:variant>
        <vt:i4>1441844</vt:i4>
      </vt:variant>
      <vt:variant>
        <vt:i4>119</vt:i4>
      </vt:variant>
      <vt:variant>
        <vt:i4>0</vt:i4>
      </vt:variant>
      <vt:variant>
        <vt:i4>5</vt:i4>
      </vt:variant>
      <vt:variant>
        <vt:lpwstr/>
      </vt:variant>
      <vt:variant>
        <vt:lpwstr>_Toc347235324</vt:lpwstr>
      </vt:variant>
      <vt:variant>
        <vt:i4>1441844</vt:i4>
      </vt:variant>
      <vt:variant>
        <vt:i4>113</vt:i4>
      </vt:variant>
      <vt:variant>
        <vt:i4>0</vt:i4>
      </vt:variant>
      <vt:variant>
        <vt:i4>5</vt:i4>
      </vt:variant>
      <vt:variant>
        <vt:lpwstr/>
      </vt:variant>
      <vt:variant>
        <vt:lpwstr>_Toc347235323</vt:lpwstr>
      </vt:variant>
      <vt:variant>
        <vt:i4>1441844</vt:i4>
      </vt:variant>
      <vt:variant>
        <vt:i4>107</vt:i4>
      </vt:variant>
      <vt:variant>
        <vt:i4>0</vt:i4>
      </vt:variant>
      <vt:variant>
        <vt:i4>5</vt:i4>
      </vt:variant>
      <vt:variant>
        <vt:lpwstr/>
      </vt:variant>
      <vt:variant>
        <vt:lpwstr>_Toc347235322</vt:lpwstr>
      </vt:variant>
      <vt:variant>
        <vt:i4>1441844</vt:i4>
      </vt:variant>
      <vt:variant>
        <vt:i4>101</vt:i4>
      </vt:variant>
      <vt:variant>
        <vt:i4>0</vt:i4>
      </vt:variant>
      <vt:variant>
        <vt:i4>5</vt:i4>
      </vt:variant>
      <vt:variant>
        <vt:lpwstr/>
      </vt:variant>
      <vt:variant>
        <vt:lpwstr>_Toc347235321</vt:lpwstr>
      </vt:variant>
      <vt:variant>
        <vt:i4>1441844</vt:i4>
      </vt:variant>
      <vt:variant>
        <vt:i4>95</vt:i4>
      </vt:variant>
      <vt:variant>
        <vt:i4>0</vt:i4>
      </vt:variant>
      <vt:variant>
        <vt:i4>5</vt:i4>
      </vt:variant>
      <vt:variant>
        <vt:lpwstr/>
      </vt:variant>
      <vt:variant>
        <vt:lpwstr>_Toc347235320</vt:lpwstr>
      </vt:variant>
      <vt:variant>
        <vt:i4>1376308</vt:i4>
      </vt:variant>
      <vt:variant>
        <vt:i4>89</vt:i4>
      </vt:variant>
      <vt:variant>
        <vt:i4>0</vt:i4>
      </vt:variant>
      <vt:variant>
        <vt:i4>5</vt:i4>
      </vt:variant>
      <vt:variant>
        <vt:lpwstr/>
      </vt:variant>
      <vt:variant>
        <vt:lpwstr>_Toc347235319</vt:lpwstr>
      </vt:variant>
      <vt:variant>
        <vt:i4>1376308</vt:i4>
      </vt:variant>
      <vt:variant>
        <vt:i4>83</vt:i4>
      </vt:variant>
      <vt:variant>
        <vt:i4>0</vt:i4>
      </vt:variant>
      <vt:variant>
        <vt:i4>5</vt:i4>
      </vt:variant>
      <vt:variant>
        <vt:lpwstr/>
      </vt:variant>
      <vt:variant>
        <vt:lpwstr>_Toc347235318</vt:lpwstr>
      </vt:variant>
      <vt:variant>
        <vt:i4>1376308</vt:i4>
      </vt:variant>
      <vt:variant>
        <vt:i4>77</vt:i4>
      </vt:variant>
      <vt:variant>
        <vt:i4>0</vt:i4>
      </vt:variant>
      <vt:variant>
        <vt:i4>5</vt:i4>
      </vt:variant>
      <vt:variant>
        <vt:lpwstr/>
      </vt:variant>
      <vt:variant>
        <vt:lpwstr>_Toc347235317</vt:lpwstr>
      </vt:variant>
      <vt:variant>
        <vt:i4>1376308</vt:i4>
      </vt:variant>
      <vt:variant>
        <vt:i4>71</vt:i4>
      </vt:variant>
      <vt:variant>
        <vt:i4>0</vt:i4>
      </vt:variant>
      <vt:variant>
        <vt:i4>5</vt:i4>
      </vt:variant>
      <vt:variant>
        <vt:lpwstr/>
      </vt:variant>
      <vt:variant>
        <vt:lpwstr>_Toc347235316</vt:lpwstr>
      </vt:variant>
      <vt:variant>
        <vt:i4>1376308</vt:i4>
      </vt:variant>
      <vt:variant>
        <vt:i4>65</vt:i4>
      </vt:variant>
      <vt:variant>
        <vt:i4>0</vt:i4>
      </vt:variant>
      <vt:variant>
        <vt:i4>5</vt:i4>
      </vt:variant>
      <vt:variant>
        <vt:lpwstr/>
      </vt:variant>
      <vt:variant>
        <vt:lpwstr>_Toc347235315</vt:lpwstr>
      </vt:variant>
      <vt:variant>
        <vt:i4>1376308</vt:i4>
      </vt:variant>
      <vt:variant>
        <vt:i4>59</vt:i4>
      </vt:variant>
      <vt:variant>
        <vt:i4>0</vt:i4>
      </vt:variant>
      <vt:variant>
        <vt:i4>5</vt:i4>
      </vt:variant>
      <vt:variant>
        <vt:lpwstr/>
      </vt:variant>
      <vt:variant>
        <vt:lpwstr>_Toc347235314</vt:lpwstr>
      </vt:variant>
      <vt:variant>
        <vt:i4>1376308</vt:i4>
      </vt:variant>
      <vt:variant>
        <vt:i4>53</vt:i4>
      </vt:variant>
      <vt:variant>
        <vt:i4>0</vt:i4>
      </vt:variant>
      <vt:variant>
        <vt:i4>5</vt:i4>
      </vt:variant>
      <vt:variant>
        <vt:lpwstr/>
      </vt:variant>
      <vt:variant>
        <vt:lpwstr>_Toc347235313</vt:lpwstr>
      </vt:variant>
      <vt:variant>
        <vt:i4>1376308</vt:i4>
      </vt:variant>
      <vt:variant>
        <vt:i4>47</vt:i4>
      </vt:variant>
      <vt:variant>
        <vt:i4>0</vt:i4>
      </vt:variant>
      <vt:variant>
        <vt:i4>5</vt:i4>
      </vt:variant>
      <vt:variant>
        <vt:lpwstr/>
      </vt:variant>
      <vt:variant>
        <vt:lpwstr>_Toc347235312</vt:lpwstr>
      </vt:variant>
      <vt:variant>
        <vt:i4>1376308</vt:i4>
      </vt:variant>
      <vt:variant>
        <vt:i4>41</vt:i4>
      </vt:variant>
      <vt:variant>
        <vt:i4>0</vt:i4>
      </vt:variant>
      <vt:variant>
        <vt:i4>5</vt:i4>
      </vt:variant>
      <vt:variant>
        <vt:lpwstr/>
      </vt:variant>
      <vt:variant>
        <vt:lpwstr>_Toc347235311</vt:lpwstr>
      </vt:variant>
      <vt:variant>
        <vt:i4>1376308</vt:i4>
      </vt:variant>
      <vt:variant>
        <vt:i4>35</vt:i4>
      </vt:variant>
      <vt:variant>
        <vt:i4>0</vt:i4>
      </vt:variant>
      <vt:variant>
        <vt:i4>5</vt:i4>
      </vt:variant>
      <vt:variant>
        <vt:lpwstr/>
      </vt:variant>
      <vt:variant>
        <vt:lpwstr>_Toc347235310</vt:lpwstr>
      </vt:variant>
      <vt:variant>
        <vt:i4>1310772</vt:i4>
      </vt:variant>
      <vt:variant>
        <vt:i4>29</vt:i4>
      </vt:variant>
      <vt:variant>
        <vt:i4>0</vt:i4>
      </vt:variant>
      <vt:variant>
        <vt:i4>5</vt:i4>
      </vt:variant>
      <vt:variant>
        <vt:lpwstr/>
      </vt:variant>
      <vt:variant>
        <vt:lpwstr>_Toc347235309</vt:lpwstr>
      </vt:variant>
      <vt:variant>
        <vt:i4>1310772</vt:i4>
      </vt:variant>
      <vt:variant>
        <vt:i4>23</vt:i4>
      </vt:variant>
      <vt:variant>
        <vt:i4>0</vt:i4>
      </vt:variant>
      <vt:variant>
        <vt:i4>5</vt:i4>
      </vt:variant>
      <vt:variant>
        <vt:lpwstr/>
      </vt:variant>
      <vt:variant>
        <vt:lpwstr>_Toc347235308</vt:lpwstr>
      </vt:variant>
      <vt:variant>
        <vt:i4>1310772</vt:i4>
      </vt:variant>
      <vt:variant>
        <vt:i4>17</vt:i4>
      </vt:variant>
      <vt:variant>
        <vt:i4>0</vt:i4>
      </vt:variant>
      <vt:variant>
        <vt:i4>5</vt:i4>
      </vt:variant>
      <vt:variant>
        <vt:lpwstr/>
      </vt:variant>
      <vt:variant>
        <vt:lpwstr>_Toc347235307</vt:lpwstr>
      </vt:variant>
      <vt:variant>
        <vt:i4>1310772</vt:i4>
      </vt:variant>
      <vt:variant>
        <vt:i4>11</vt:i4>
      </vt:variant>
      <vt:variant>
        <vt:i4>0</vt:i4>
      </vt:variant>
      <vt:variant>
        <vt:i4>5</vt:i4>
      </vt:variant>
      <vt:variant>
        <vt:lpwstr/>
      </vt:variant>
      <vt:variant>
        <vt:lpwstr>_Toc347235306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Full study Title]</dc:title>
  <dc:subject/>
  <dc:creator>Research Ethics Unit</dc:creator>
  <cp:keywords/>
  <dc:description/>
  <cp:lastModifiedBy>John Hand</cp:lastModifiedBy>
  <cp:revision>19</cp:revision>
  <cp:lastPrinted>2012-01-11T05:38:00Z</cp:lastPrinted>
  <dcterms:created xsi:type="dcterms:W3CDTF">2023-03-23T05:10:00Z</dcterms:created>
  <dcterms:modified xsi:type="dcterms:W3CDTF">2025-10-22T01:11:00Z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0x0101004DAED4A02BA34E49A9DD4A7CB50D64B0</vt:lpwstr>
  </property>
</Properties>
</file>